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FA31FB" w14:textId="77777777" w:rsidR="00A03F46" w:rsidRPr="008B2AC9" w:rsidRDefault="00A03F46" w:rsidP="00A03F46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8B2AC9">
        <w:rPr>
          <w:rFonts w:ascii="Times New Roman" w:hAnsi="Times New Roman"/>
          <w:b/>
          <w:bCs/>
          <w:sz w:val="24"/>
          <w:szCs w:val="24"/>
          <w:lang w:val="ru-RU"/>
        </w:rPr>
        <w:t xml:space="preserve">ВСЕРОССИЙСКАЯ ОЛИМПИАДА ШКОЛЬНИКОВ ПО ТРУДУ (ТЕХНОЛОГИИ) </w:t>
      </w:r>
    </w:p>
    <w:p w14:paraId="0E5C769A" w14:textId="0C739A10" w:rsidR="00A03F46" w:rsidRPr="008B2AC9" w:rsidRDefault="00643BAB" w:rsidP="00A03F46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8B2AC9">
        <w:rPr>
          <w:rFonts w:ascii="Times New Roman" w:hAnsi="Times New Roman"/>
          <w:b/>
          <w:bCs/>
          <w:sz w:val="24"/>
          <w:szCs w:val="24"/>
          <w:lang w:val="ru-RU"/>
        </w:rPr>
        <w:t>МУНИЦИПА</w:t>
      </w:r>
      <w:r w:rsidR="00A03F46" w:rsidRPr="008B2AC9">
        <w:rPr>
          <w:rFonts w:ascii="Times New Roman" w:hAnsi="Times New Roman"/>
          <w:b/>
          <w:bCs/>
          <w:sz w:val="24"/>
          <w:szCs w:val="24"/>
          <w:lang w:val="ru-RU"/>
        </w:rPr>
        <w:t>ЛЬНЫЙ ЭТАП ―ТЕОРЕТИЧЕСКИЙ ТУР</w:t>
      </w:r>
    </w:p>
    <w:p w14:paraId="0C3EB4B6" w14:textId="77777777" w:rsidR="00A03F46" w:rsidRPr="008B2AC9" w:rsidRDefault="00A03F46" w:rsidP="00A03F46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8B2AC9">
        <w:rPr>
          <w:rFonts w:ascii="Times New Roman" w:hAnsi="Times New Roman"/>
          <w:b/>
          <w:bCs/>
          <w:sz w:val="24"/>
          <w:szCs w:val="24"/>
          <w:lang w:val="ru-RU"/>
        </w:rPr>
        <w:t>2025-2026 учебный год</w:t>
      </w:r>
    </w:p>
    <w:p w14:paraId="5CA75786" w14:textId="77777777" w:rsidR="00A03F46" w:rsidRPr="008B2AC9" w:rsidRDefault="00A03F46" w:rsidP="00A03F46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bookmarkStart w:id="0" w:name="_Hlk215645840"/>
      <w:r w:rsidRPr="008B2AC9">
        <w:rPr>
          <w:rFonts w:ascii="Times New Roman" w:hAnsi="Times New Roman"/>
          <w:b/>
          <w:bCs/>
          <w:sz w:val="24"/>
          <w:szCs w:val="24"/>
          <w:lang w:val="ru-RU"/>
        </w:rPr>
        <w:t>Профиль «</w:t>
      </w:r>
      <w:bookmarkStart w:id="1" w:name="_Hlk215685806"/>
      <w:r w:rsidRPr="008B2AC9">
        <w:rPr>
          <w:rFonts w:ascii="Times New Roman" w:hAnsi="Times New Roman"/>
          <w:b/>
          <w:bCs/>
          <w:sz w:val="24"/>
          <w:szCs w:val="24"/>
          <w:lang w:val="ru-RU"/>
        </w:rPr>
        <w:t>Культура дома, дизайн и технологии</w:t>
      </w:r>
      <w:bookmarkEnd w:id="1"/>
      <w:r w:rsidRPr="008B2AC9">
        <w:rPr>
          <w:rFonts w:ascii="Times New Roman" w:hAnsi="Times New Roman"/>
          <w:b/>
          <w:bCs/>
          <w:sz w:val="24"/>
          <w:szCs w:val="24"/>
          <w:lang w:val="ru-RU"/>
        </w:rPr>
        <w:t xml:space="preserve">» </w:t>
      </w:r>
      <w:bookmarkEnd w:id="0"/>
      <w:r w:rsidRPr="008B2AC9">
        <w:rPr>
          <w:rFonts w:ascii="Times New Roman" w:hAnsi="Times New Roman"/>
          <w:b/>
          <w:bCs/>
          <w:sz w:val="24"/>
          <w:szCs w:val="24"/>
          <w:lang w:val="ru-RU"/>
        </w:rPr>
        <w:t>― 7-8 классы</w:t>
      </w:r>
    </w:p>
    <w:p w14:paraId="1AD58C5E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0D76C014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  <w:lang w:val="ru-RU"/>
        </w:rPr>
      </w:pPr>
      <w:r w:rsidRPr="008B2AC9">
        <w:rPr>
          <w:rFonts w:ascii="Times New Roman" w:hAnsi="Times New Roman"/>
          <w:b/>
          <w:bCs/>
          <w:i/>
          <w:iCs/>
          <w:sz w:val="24"/>
          <w:szCs w:val="24"/>
          <w:lang w:val="ru-RU"/>
        </w:rPr>
        <w:t>Уважаемый участник олимпиады!</w:t>
      </w:r>
    </w:p>
    <w:p w14:paraId="1FB36F26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Вам предстоит выполнить теоретические и тестовые задания.</w:t>
      </w:r>
    </w:p>
    <w:p w14:paraId="1478E762" w14:textId="77777777" w:rsidR="00F84AB2" w:rsidRPr="00F84AB2" w:rsidRDefault="00F84AB2" w:rsidP="00F84AB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F84AB2">
        <w:rPr>
          <w:rFonts w:ascii="Times New Roman" w:hAnsi="Times New Roman"/>
          <w:sz w:val="24"/>
          <w:szCs w:val="24"/>
          <w:lang w:val="ru-RU"/>
        </w:rPr>
        <w:t>Время выполнения заданий теоретического тура не более 120 минут.</w:t>
      </w:r>
    </w:p>
    <w:p w14:paraId="59FE0F4D" w14:textId="77777777" w:rsidR="00A03F46" w:rsidRPr="008B2AC9" w:rsidRDefault="00A03F46" w:rsidP="00F84AB2">
      <w:pPr>
        <w:jc w:val="both"/>
        <w:rPr>
          <w:rFonts w:ascii="Times New Roman" w:hAnsi="Times New Roman"/>
          <w:sz w:val="24"/>
          <w:szCs w:val="24"/>
          <w:lang w:val="ru-RU"/>
        </w:rPr>
      </w:pPr>
    </w:p>
    <w:p w14:paraId="029DDF95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Выполнение тестовых заданий целесообразно организовать следующим образом:</w:t>
      </w:r>
    </w:p>
    <w:p w14:paraId="7D970C1A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– не спеша, внимательно прочитайте тестовое задание;</w:t>
      </w:r>
    </w:p>
    <w:p w14:paraId="26B82B66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– обратите внимание, что задания, в которых варианты ответа являются продолжением текста задания, предполагают единственный ответ; задания, в которых имеется инструкция «укажите все», предполагает несколько верных ответов;</w:t>
      </w:r>
    </w:p>
    <w:p w14:paraId="0265AC78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proofErr w:type="gramStart"/>
      <w:r w:rsidRPr="008B2AC9">
        <w:rPr>
          <w:rFonts w:ascii="Times New Roman" w:hAnsi="Times New Roman"/>
          <w:sz w:val="24"/>
          <w:szCs w:val="24"/>
          <w:lang w:val="ru-RU"/>
        </w:rPr>
        <w:t>– определите, какой (или какие) из предложенных вариантов ответа наиболее верный и полный; другие варианты ответа могут быть частично верными, верными, но неточными или неполными, верными без учета условий конкретного задания – такие ответы признаются неверными при наличии более точного, полного или учитывающего условия варианта;</w:t>
      </w:r>
      <w:proofErr w:type="gramEnd"/>
    </w:p>
    <w:p w14:paraId="119624DB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– напишите букву (или набор букв), соответствующую выбранному Вами ответу;</w:t>
      </w:r>
    </w:p>
    <w:p w14:paraId="48108DF2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– </w:t>
      </w:r>
      <w:proofErr w:type="gramStart"/>
      <w:r w:rsidRPr="008B2AC9">
        <w:rPr>
          <w:rFonts w:ascii="Times New Roman" w:hAnsi="Times New Roman"/>
          <w:sz w:val="24"/>
          <w:szCs w:val="24"/>
          <w:lang w:val="ru-RU"/>
        </w:rPr>
        <w:t>продолжайте</w:t>
      </w:r>
      <w:proofErr w:type="gramEnd"/>
      <w:r w:rsidRPr="008B2AC9">
        <w:rPr>
          <w:rFonts w:ascii="Times New Roman" w:hAnsi="Times New Roman"/>
          <w:sz w:val="24"/>
          <w:szCs w:val="24"/>
          <w:lang w:val="ru-RU"/>
        </w:rPr>
        <w:t xml:space="preserve"> таким образом работу до завершения выполнения тестовых заданий;</w:t>
      </w:r>
    </w:p>
    <w:p w14:paraId="3E226A16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– после выполнения всех предложенных заданий еще раз удостоверьтесь в правильности ваших ответов;</w:t>
      </w:r>
    </w:p>
    <w:p w14:paraId="494C9A6B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– если потребуется корректировка выбранного Вами варианта ответа, то неправильный вариант ответа зачеркните крестиком, и рядом напишите новый.</w:t>
      </w:r>
    </w:p>
    <w:p w14:paraId="1ACCDF34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409B89AF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Выполнение теоретических (письменных, творческих) заданий целесообразно организовать следующим образом:</w:t>
      </w:r>
    </w:p>
    <w:p w14:paraId="29FDD677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– не спеша, внимательно прочитайте задание и определите, наиболее верный и полный ответ;</w:t>
      </w:r>
    </w:p>
    <w:p w14:paraId="0A196F8C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– отвечая на теоретический вопрос, обдумайте и сформулируйте конкретный ответ только на поставленный вопрос;</w:t>
      </w:r>
    </w:p>
    <w:p w14:paraId="0CD8F8F2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– если Вы выполняете задание, связанное с заполнением таблицы или схемы, формализованным описанием указанного объекта не старайтесь детализировать информацию, вписывайте только те сведения или данные, которые указаны в вопросе;</w:t>
      </w:r>
    </w:p>
    <w:p w14:paraId="7AD32065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– после выполнения всех предложенных заданий еще раз удостоверьтесь в правильности выбранных Вами ответов и решений.</w:t>
      </w:r>
    </w:p>
    <w:p w14:paraId="108EC3A5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4FF45BA5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Предупреждаем Вас, что:</w:t>
      </w:r>
    </w:p>
    <w:p w14:paraId="6C6CA673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–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</w:t>
      </w:r>
    </w:p>
    <w:p w14:paraId="1F3A7DFE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–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</w:t>
      </w:r>
    </w:p>
    <w:p w14:paraId="220048A0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7FEEE34F" w14:textId="77777777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Задания теоретического тура считается выполненными, если Вы вовремя сдаете бланк ответов членам жюри.</w:t>
      </w:r>
    </w:p>
    <w:p w14:paraId="0A934EF4" w14:textId="66743431" w:rsidR="00A03F46" w:rsidRPr="008B2AC9" w:rsidRDefault="00A03F46" w:rsidP="00A03F46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Максимальная оценка – </w:t>
      </w:r>
      <w:r w:rsidR="00115F76">
        <w:rPr>
          <w:rFonts w:ascii="Times New Roman" w:hAnsi="Times New Roman"/>
          <w:sz w:val="24"/>
          <w:szCs w:val="24"/>
          <w:lang w:val="ru-RU"/>
        </w:rPr>
        <w:t>30</w:t>
      </w:r>
      <w:r w:rsidRPr="008B2AC9">
        <w:rPr>
          <w:rFonts w:ascii="Times New Roman" w:hAnsi="Times New Roman"/>
          <w:sz w:val="24"/>
          <w:szCs w:val="24"/>
          <w:lang w:val="ru-RU"/>
        </w:rPr>
        <w:t xml:space="preserve"> баллов (из них творческое задание оценивается в </w:t>
      </w:r>
      <w:r w:rsidR="00115F76">
        <w:rPr>
          <w:rFonts w:ascii="Times New Roman" w:hAnsi="Times New Roman"/>
          <w:sz w:val="24"/>
          <w:szCs w:val="24"/>
          <w:lang w:val="ru-RU"/>
        </w:rPr>
        <w:t>5</w:t>
      </w:r>
      <w:bookmarkStart w:id="2" w:name="_GoBack"/>
      <w:bookmarkEnd w:id="2"/>
      <w:r w:rsidRPr="008B2AC9">
        <w:rPr>
          <w:rFonts w:ascii="Times New Roman" w:hAnsi="Times New Roman"/>
          <w:sz w:val="24"/>
          <w:szCs w:val="24"/>
          <w:lang w:val="ru-RU"/>
        </w:rPr>
        <w:t xml:space="preserve"> баллов).</w:t>
      </w:r>
    </w:p>
    <w:p w14:paraId="5048A6DA" w14:textId="77777777" w:rsidR="00A03F46" w:rsidRPr="008B2AC9" w:rsidRDefault="00A03F46" w:rsidP="00A03F46">
      <w:pPr>
        <w:suppressAutoHyphens/>
        <w:spacing w:line="312" w:lineRule="auto"/>
        <w:ind w:left="12" w:hanging="12"/>
        <w:jc w:val="center"/>
        <w:rPr>
          <w:rFonts w:ascii="Times New Roman" w:eastAsia="Times New Roman" w:hAnsi="Times New Roman"/>
          <w:b/>
          <w:bCs/>
          <w:sz w:val="24"/>
          <w:szCs w:val="24"/>
          <w:lang w:val="ru-RU" w:eastAsia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br w:type="page"/>
      </w:r>
      <w:r w:rsidRPr="008B2AC9">
        <w:rPr>
          <w:rFonts w:ascii="Times New Roman" w:eastAsia="Times New Roman" w:hAnsi="Times New Roman"/>
          <w:b/>
          <w:bCs/>
          <w:sz w:val="24"/>
          <w:szCs w:val="24"/>
          <w:lang w:val="ru-RU" w:eastAsia="ru-RU"/>
        </w:rPr>
        <w:lastRenderedPageBreak/>
        <w:t>ОБЩАЯ ЧАСТЬ</w:t>
      </w:r>
    </w:p>
    <w:p w14:paraId="30E27677" w14:textId="44EE4E18" w:rsidR="005B5A92" w:rsidRDefault="005B5A92" w:rsidP="005B5A92">
      <w:pPr>
        <w:numPr>
          <w:ilvl w:val="0"/>
          <w:numId w:val="1"/>
        </w:numPr>
        <w:suppressAutoHyphens/>
        <w:spacing w:line="312" w:lineRule="auto"/>
        <w:ind w:left="11" w:firstLine="709"/>
        <w:jc w:val="both"/>
        <w:rPr>
          <w:rFonts w:ascii="Times New Roman" w:eastAsia="Times New Roman" w:hAnsi="Times New Roman"/>
          <w:sz w:val="24"/>
          <w:szCs w:val="24"/>
          <w:lang w:val="ru-RU" w:eastAsia="ru-RU"/>
        </w:rPr>
      </w:pPr>
      <w:r w:rsidRPr="005B5A92">
        <w:rPr>
          <w:rFonts w:ascii="Times New Roman" w:eastAsia="Times New Roman" w:hAnsi="Times New Roman"/>
          <w:sz w:val="24"/>
          <w:szCs w:val="24"/>
          <w:lang w:val="ru-RU" w:eastAsia="ru-RU"/>
        </w:rPr>
        <w:t>Дайте определение понятиям «эстетика», «дизайн». Напишите, какое слово объединяет эти понятия.</w:t>
      </w:r>
    </w:p>
    <w:p w14:paraId="0536CF75" w14:textId="77777777" w:rsidR="005B5A92" w:rsidRPr="005B5A92" w:rsidRDefault="005B5A92" w:rsidP="005B5A92">
      <w:pPr>
        <w:suppressAutoHyphens/>
        <w:spacing w:line="312" w:lineRule="auto"/>
        <w:ind w:left="720"/>
        <w:jc w:val="both"/>
        <w:rPr>
          <w:rFonts w:ascii="Times New Roman" w:eastAsia="Times New Roman" w:hAnsi="Times New Roman"/>
          <w:sz w:val="24"/>
          <w:szCs w:val="24"/>
          <w:lang w:val="ru-RU" w:eastAsia="ru-RU"/>
        </w:rPr>
      </w:pPr>
    </w:p>
    <w:p w14:paraId="43272F9E" w14:textId="77777777" w:rsidR="005B5A92" w:rsidRPr="005B5A92" w:rsidRDefault="005B5A92" w:rsidP="005B5A92">
      <w:pPr>
        <w:widowControl w:val="0"/>
        <w:numPr>
          <w:ilvl w:val="0"/>
          <w:numId w:val="1"/>
        </w:numPr>
        <w:suppressAutoHyphens/>
        <w:spacing w:after="200" w:line="312" w:lineRule="auto"/>
        <w:ind w:left="11" w:firstLine="709"/>
        <w:jc w:val="both"/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</w:pPr>
      <w:r w:rsidRPr="005B5A92"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  <w:t>Применение в чертеже трёх изображений (вида спереди, вида сверху и вида сбоку), с помощью которых на плоскости показывали основные размеры: длину, ширину и высоту, началось в связи … (Выберите правильный ответ.)</w:t>
      </w:r>
    </w:p>
    <w:p w14:paraId="515A9751" w14:textId="77777777" w:rsidR="005B5A92" w:rsidRPr="005B5A92" w:rsidRDefault="005B5A92" w:rsidP="005B5A92">
      <w:pPr>
        <w:widowControl w:val="0"/>
        <w:suppressAutoHyphens/>
        <w:spacing w:line="312" w:lineRule="auto"/>
        <w:ind w:left="709"/>
        <w:jc w:val="both"/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</w:pPr>
      <w:r w:rsidRPr="005B5A92"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  <w:t>А) со строительством городов;</w:t>
      </w:r>
    </w:p>
    <w:p w14:paraId="1B6BCCE1" w14:textId="77777777" w:rsidR="005B5A92" w:rsidRPr="005B5A92" w:rsidRDefault="005B5A92" w:rsidP="005B5A92">
      <w:pPr>
        <w:widowControl w:val="0"/>
        <w:suppressAutoHyphens/>
        <w:spacing w:line="312" w:lineRule="auto"/>
        <w:ind w:left="709"/>
        <w:jc w:val="both"/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</w:pPr>
      <w:r w:rsidRPr="005B5A92"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  <w:t>Б) с возведением храмов;</w:t>
      </w:r>
    </w:p>
    <w:p w14:paraId="119F8E09" w14:textId="77777777" w:rsidR="005B5A92" w:rsidRPr="005B5A92" w:rsidRDefault="005B5A92" w:rsidP="005B5A92">
      <w:pPr>
        <w:widowControl w:val="0"/>
        <w:suppressAutoHyphens/>
        <w:spacing w:line="312" w:lineRule="auto"/>
        <w:ind w:left="709"/>
        <w:jc w:val="both"/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</w:pPr>
      <w:r w:rsidRPr="005B5A92"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  <w:t>В) со строительством кораблей;</w:t>
      </w:r>
    </w:p>
    <w:p w14:paraId="3118AEE3" w14:textId="77777777" w:rsidR="005B5A92" w:rsidRPr="005B5A92" w:rsidRDefault="005B5A92" w:rsidP="005B5A92">
      <w:pPr>
        <w:widowControl w:val="0"/>
        <w:suppressAutoHyphens/>
        <w:spacing w:line="312" w:lineRule="auto"/>
        <w:ind w:left="709"/>
        <w:jc w:val="both"/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</w:pPr>
      <w:r w:rsidRPr="005B5A92"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  <w:t>Д) все варианты.</w:t>
      </w:r>
    </w:p>
    <w:p w14:paraId="33EA6664" w14:textId="77777777" w:rsidR="00A03F46" w:rsidRPr="008B2AC9" w:rsidRDefault="00A03F46" w:rsidP="00A03F46">
      <w:pPr>
        <w:suppressAutoHyphens/>
        <w:spacing w:line="276" w:lineRule="auto"/>
        <w:ind w:hanging="10"/>
        <w:jc w:val="both"/>
        <w:rPr>
          <w:rFonts w:ascii="Times New Roman" w:eastAsia="Times New Roman" w:hAnsi="Times New Roman"/>
          <w:sz w:val="28"/>
          <w:szCs w:val="22"/>
          <w:lang w:val="ru-RU" w:eastAsia="ru-RU"/>
        </w:rPr>
      </w:pPr>
    </w:p>
    <w:p w14:paraId="17092D42" w14:textId="0544169F" w:rsidR="005B5A92" w:rsidRPr="005B5A92" w:rsidRDefault="005B5A92" w:rsidP="005B5A92">
      <w:pPr>
        <w:widowControl w:val="0"/>
        <w:numPr>
          <w:ilvl w:val="0"/>
          <w:numId w:val="1"/>
        </w:numPr>
        <w:suppressAutoHyphens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</w:pPr>
      <w:r w:rsidRPr="005B5A92"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  <w:t xml:space="preserve">Какие варианты обозначают масштаб уменьшения? – (Выберите все правильные ответы). </w:t>
      </w:r>
    </w:p>
    <w:p w14:paraId="561A079B" w14:textId="77777777" w:rsidR="005B5A92" w:rsidRPr="005B5A92" w:rsidRDefault="005B5A92" w:rsidP="005B5A92">
      <w:pPr>
        <w:widowControl w:val="0"/>
        <w:suppressAutoHyphens/>
        <w:spacing w:line="312" w:lineRule="auto"/>
        <w:ind w:firstLine="709"/>
        <w:jc w:val="both"/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</w:pPr>
      <w:r w:rsidRPr="005B5A92"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  <w:t>Укажите масштабы увеличения, которых нет в ГОСТ 2.302-68 ЕСКД. Масштабы – (Выберите все правильные ответы).</w:t>
      </w:r>
    </w:p>
    <w:p w14:paraId="3FA29BDA" w14:textId="77777777" w:rsidR="005B5A92" w:rsidRPr="005B5A92" w:rsidRDefault="005B5A92" w:rsidP="005B5A92">
      <w:pPr>
        <w:widowControl w:val="0"/>
        <w:suppressAutoHyphens/>
        <w:spacing w:line="312" w:lineRule="auto"/>
        <w:ind w:left="709"/>
        <w:jc w:val="both"/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</w:pPr>
      <w:r w:rsidRPr="005B5A92"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  <w:t>А) 1:2</w:t>
      </w:r>
    </w:p>
    <w:p w14:paraId="5C41CC2A" w14:textId="77777777" w:rsidR="005B5A92" w:rsidRPr="005B5A92" w:rsidRDefault="005B5A92" w:rsidP="005B5A92">
      <w:pPr>
        <w:widowControl w:val="0"/>
        <w:suppressAutoHyphens/>
        <w:spacing w:line="312" w:lineRule="auto"/>
        <w:ind w:left="709"/>
        <w:jc w:val="both"/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</w:pPr>
      <w:r w:rsidRPr="005B5A92"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  <w:t>Б) 2:1</w:t>
      </w:r>
    </w:p>
    <w:p w14:paraId="63425C85" w14:textId="77777777" w:rsidR="005B5A92" w:rsidRPr="005B5A92" w:rsidRDefault="005B5A92" w:rsidP="005B5A92">
      <w:pPr>
        <w:widowControl w:val="0"/>
        <w:suppressAutoHyphens/>
        <w:spacing w:line="312" w:lineRule="auto"/>
        <w:ind w:left="709"/>
        <w:jc w:val="both"/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</w:pPr>
      <w:r w:rsidRPr="005B5A92"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  <w:t>В) 1:2,5</w:t>
      </w:r>
    </w:p>
    <w:p w14:paraId="03E43E6D" w14:textId="77777777" w:rsidR="005B5A92" w:rsidRPr="005B5A92" w:rsidRDefault="005B5A92" w:rsidP="005B5A92">
      <w:pPr>
        <w:widowControl w:val="0"/>
        <w:suppressAutoHyphens/>
        <w:spacing w:line="312" w:lineRule="auto"/>
        <w:ind w:left="709"/>
        <w:jc w:val="both"/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</w:pPr>
      <w:r w:rsidRPr="005B5A92"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  <w:t>Г) 2,5:1</w:t>
      </w:r>
    </w:p>
    <w:p w14:paraId="663B827C" w14:textId="77777777" w:rsidR="005B5A92" w:rsidRPr="005B5A92" w:rsidRDefault="005B5A92" w:rsidP="005B5A92">
      <w:pPr>
        <w:widowControl w:val="0"/>
        <w:suppressAutoHyphens/>
        <w:spacing w:line="312" w:lineRule="auto"/>
        <w:ind w:left="709"/>
        <w:jc w:val="both"/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</w:pPr>
      <w:r w:rsidRPr="005B5A92"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  <w:t>Д) 1:15</w:t>
      </w:r>
    </w:p>
    <w:p w14:paraId="1409B34E" w14:textId="77777777" w:rsidR="005B5A92" w:rsidRPr="005B5A92" w:rsidRDefault="005B5A92" w:rsidP="005B5A92">
      <w:pPr>
        <w:widowControl w:val="0"/>
        <w:suppressAutoHyphens/>
        <w:spacing w:line="312" w:lineRule="auto"/>
        <w:ind w:left="709"/>
        <w:jc w:val="both"/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</w:pPr>
      <w:r w:rsidRPr="005B5A92"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  <w:t>Е) 15:1</w:t>
      </w:r>
    </w:p>
    <w:p w14:paraId="53306C29" w14:textId="77777777" w:rsidR="005B5A92" w:rsidRPr="005B5A92" w:rsidRDefault="005B5A92" w:rsidP="005B5A92">
      <w:pPr>
        <w:widowControl w:val="0"/>
        <w:suppressAutoHyphens/>
        <w:spacing w:line="312" w:lineRule="auto"/>
        <w:ind w:left="709"/>
        <w:jc w:val="both"/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</w:pPr>
      <w:r w:rsidRPr="005B5A92"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  <w:t>Ж) 1:25</w:t>
      </w:r>
    </w:p>
    <w:p w14:paraId="03B23CE9" w14:textId="20249486" w:rsidR="005B5A92" w:rsidRDefault="005B5A92" w:rsidP="005B5A92">
      <w:pPr>
        <w:widowControl w:val="0"/>
        <w:suppressAutoHyphens/>
        <w:spacing w:line="312" w:lineRule="auto"/>
        <w:ind w:left="709"/>
        <w:jc w:val="both"/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</w:pPr>
      <w:r w:rsidRPr="005B5A92"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  <w:t>З) 25:1</w:t>
      </w:r>
    </w:p>
    <w:p w14:paraId="3662AC73" w14:textId="77777777" w:rsidR="005B5A92" w:rsidRPr="005B5A92" w:rsidRDefault="005B5A92" w:rsidP="005B5A92">
      <w:pPr>
        <w:widowControl w:val="0"/>
        <w:suppressAutoHyphens/>
        <w:spacing w:line="312" w:lineRule="auto"/>
        <w:ind w:left="709"/>
        <w:jc w:val="both"/>
        <w:rPr>
          <w:rFonts w:ascii="Times New Roman" w:eastAsia="Times New Roman" w:hAnsi="Times New Roman"/>
          <w:color w:val="000000"/>
          <w:kern w:val="2"/>
          <w:sz w:val="24"/>
          <w:szCs w:val="24"/>
          <w:lang w:val="ru-RU"/>
        </w:rPr>
      </w:pPr>
    </w:p>
    <w:p w14:paraId="487E235B" w14:textId="77777777" w:rsidR="005B5A92" w:rsidRPr="005B5A92" w:rsidRDefault="005B5A92" w:rsidP="005B5A92">
      <w:pPr>
        <w:pStyle w:val="ab"/>
        <w:numPr>
          <w:ilvl w:val="0"/>
          <w:numId w:val="1"/>
        </w:numPr>
        <w:ind w:left="0" w:firstLine="709"/>
        <w:rPr>
          <w:rFonts w:ascii="Times New Roman" w:eastAsia="Times New Roman" w:hAnsi="Times New Roman"/>
          <w:sz w:val="24"/>
          <w:szCs w:val="24"/>
          <w:lang w:val="ru-RU" w:eastAsia="ru-RU"/>
        </w:rPr>
      </w:pPr>
      <w:r w:rsidRPr="005B5A92">
        <w:rPr>
          <w:rFonts w:ascii="Times New Roman" w:eastAsia="Times New Roman" w:hAnsi="Times New Roman"/>
          <w:sz w:val="24"/>
          <w:szCs w:val="24"/>
          <w:lang w:val="ru-RU" w:eastAsia="ru-RU"/>
        </w:rPr>
        <w:t>Используя метод фокальных объектов, предложите идею внешнего вида вазы (предмета интерьера жилого помещения). (В этом задании необходимо показать, как вы используете метод фокальных объектов - оценивается именно эта способность).</w:t>
      </w:r>
    </w:p>
    <w:p w14:paraId="07580B25" w14:textId="67D76C37" w:rsidR="00A03F46" w:rsidRPr="008B2AC9" w:rsidRDefault="00A03F46" w:rsidP="005B5A92">
      <w:pPr>
        <w:suppressAutoHyphens/>
        <w:spacing w:line="312" w:lineRule="auto"/>
        <w:ind w:left="720"/>
        <w:jc w:val="both"/>
        <w:rPr>
          <w:rFonts w:ascii="Times New Roman" w:eastAsia="Times New Roman" w:hAnsi="Times New Roman"/>
          <w:sz w:val="24"/>
          <w:szCs w:val="24"/>
          <w:lang w:val="ru-RU" w:eastAsia="ru-RU"/>
        </w:rPr>
      </w:pPr>
    </w:p>
    <w:p w14:paraId="18E78372" w14:textId="49B0CC52" w:rsidR="005B5A92" w:rsidRPr="005B5A92" w:rsidRDefault="005B5A92" w:rsidP="005B5A92">
      <w:pPr>
        <w:numPr>
          <w:ilvl w:val="0"/>
          <w:numId w:val="1"/>
        </w:numPr>
        <w:suppressAutoHyphens/>
        <w:spacing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val="ru-RU" w:eastAsia="ru-RU"/>
        </w:rPr>
      </w:pPr>
      <w:r w:rsidRPr="005B5A92">
        <w:rPr>
          <w:rFonts w:ascii="Times New Roman" w:eastAsia="Times New Roman" w:hAnsi="Times New Roman"/>
          <w:sz w:val="24"/>
          <w:szCs w:val="24"/>
          <w:lang w:val="ru-RU" w:eastAsia="ru-RU"/>
        </w:rPr>
        <w:t>Как называется метод выращивания растений без почвы в водном питательном растворе?</w:t>
      </w:r>
    </w:p>
    <w:p w14:paraId="0E12020D" w14:textId="77777777" w:rsidR="00E46DC5" w:rsidRPr="005B5A92" w:rsidRDefault="00E46DC5" w:rsidP="005B5A92">
      <w:pPr>
        <w:suppressAutoHyphens/>
        <w:spacing w:line="312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val="ru-RU" w:eastAsia="ru-RU"/>
        </w:rPr>
      </w:pPr>
    </w:p>
    <w:p w14:paraId="0ECFFA16" w14:textId="1A648A39" w:rsidR="005B5A92" w:rsidRPr="005B5A92" w:rsidRDefault="005B5A92" w:rsidP="005B5A92">
      <w:pPr>
        <w:numPr>
          <w:ilvl w:val="0"/>
          <w:numId w:val="1"/>
        </w:numPr>
        <w:suppressAutoHyphens/>
        <w:spacing w:line="23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val="ru-RU" w:eastAsia="ru-RU"/>
        </w:rPr>
      </w:pPr>
      <w:r w:rsidRPr="005B5A92">
        <w:rPr>
          <w:rFonts w:ascii="Times New Roman" w:eastAsia="Times New Roman" w:hAnsi="Times New Roman"/>
          <w:sz w:val="24"/>
          <w:szCs w:val="24"/>
          <w:lang w:val="ru-RU" w:eastAsia="ru-RU"/>
        </w:rPr>
        <w:t>Дайте определение понятию «когнитивные технологии»</w:t>
      </w:r>
    </w:p>
    <w:p w14:paraId="5AA2AD35" w14:textId="5BB9D92F" w:rsidR="00A03F46" w:rsidRPr="008B2AC9" w:rsidRDefault="00A03F46" w:rsidP="005B5A92">
      <w:pPr>
        <w:suppressAutoHyphens/>
        <w:spacing w:line="23" w:lineRule="atLeast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eastAsia="Times New Roman" w:hAnsi="Times New Roman"/>
          <w:sz w:val="24"/>
          <w:szCs w:val="24"/>
          <w:lang w:val="ru-RU" w:eastAsia="ru-RU"/>
        </w:rPr>
        <w:t xml:space="preserve"> </w:t>
      </w:r>
    </w:p>
    <w:p w14:paraId="64B58979" w14:textId="77777777" w:rsidR="00E46DC5" w:rsidRPr="008B2AC9" w:rsidRDefault="00E46DC5" w:rsidP="00A03F46">
      <w:pPr>
        <w:spacing w:line="23" w:lineRule="atLeast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2DDBAEE2" w14:textId="77777777" w:rsidR="00A03F46" w:rsidRPr="008B2AC9" w:rsidRDefault="00A03F46" w:rsidP="00A03F46">
      <w:pPr>
        <w:spacing w:line="276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8B2AC9">
        <w:rPr>
          <w:rFonts w:ascii="Times New Roman" w:hAnsi="Times New Roman"/>
          <w:b/>
          <w:bCs/>
          <w:sz w:val="24"/>
          <w:szCs w:val="24"/>
          <w:lang w:val="ru-RU"/>
        </w:rPr>
        <w:t>СПЕЦИАЛЬНАЯ ЧАСТЬ</w:t>
      </w:r>
    </w:p>
    <w:p w14:paraId="59FF0683" w14:textId="77777777" w:rsidR="00A27368" w:rsidRPr="008B2AC9" w:rsidRDefault="00A27368" w:rsidP="00E46DC5">
      <w:pPr>
        <w:spacing w:line="276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63C05288" w14:textId="72F91DF4" w:rsidR="00764510" w:rsidRPr="008B2AC9" w:rsidRDefault="00764510" w:rsidP="005C325D">
      <w:pPr>
        <w:numPr>
          <w:ilvl w:val="0"/>
          <w:numId w:val="1"/>
        </w:numPr>
        <w:spacing w:line="276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К какому типу волокон относятся шерсть и кашемир?</w:t>
      </w:r>
    </w:p>
    <w:p w14:paraId="02C3D1EC" w14:textId="360C3CBA" w:rsidR="00764510" w:rsidRPr="008B2AC9" w:rsidRDefault="00764510" w:rsidP="005C325D">
      <w:pPr>
        <w:spacing w:line="276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А) </w:t>
      </w:r>
      <w:r w:rsidR="00113A2F" w:rsidRPr="008B2AC9">
        <w:rPr>
          <w:rFonts w:ascii="Times New Roman" w:hAnsi="Times New Roman"/>
          <w:sz w:val="24"/>
          <w:szCs w:val="24"/>
          <w:lang w:val="ru-RU"/>
        </w:rPr>
        <w:t>волокна растительного происхождения</w:t>
      </w:r>
    </w:p>
    <w:p w14:paraId="65C20206" w14:textId="3B46BE40" w:rsidR="00764510" w:rsidRPr="008B2AC9" w:rsidRDefault="00764510" w:rsidP="005C325D">
      <w:pPr>
        <w:spacing w:line="276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Б) </w:t>
      </w:r>
      <w:r w:rsidR="00113A2F" w:rsidRPr="008B2AC9">
        <w:rPr>
          <w:rFonts w:ascii="Times New Roman" w:hAnsi="Times New Roman"/>
          <w:sz w:val="24"/>
          <w:szCs w:val="24"/>
          <w:lang w:val="ru-RU"/>
        </w:rPr>
        <w:t>волокна животного происхождения</w:t>
      </w:r>
    </w:p>
    <w:p w14:paraId="5ED49A76" w14:textId="37BEF9A7" w:rsidR="00764510" w:rsidRPr="008B2AC9" w:rsidRDefault="00764510" w:rsidP="005C325D">
      <w:pPr>
        <w:spacing w:line="276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В) </w:t>
      </w:r>
      <w:r w:rsidR="00113A2F" w:rsidRPr="008B2AC9">
        <w:rPr>
          <w:rFonts w:ascii="Times New Roman" w:hAnsi="Times New Roman"/>
          <w:sz w:val="24"/>
          <w:szCs w:val="24"/>
          <w:lang w:val="ru-RU"/>
        </w:rPr>
        <w:t>волокна минерального происхождения</w:t>
      </w:r>
    </w:p>
    <w:p w14:paraId="339BD487" w14:textId="29F391BB" w:rsidR="00C7200A" w:rsidRPr="008B2AC9" w:rsidRDefault="00764510" w:rsidP="005C325D">
      <w:pPr>
        <w:spacing w:line="276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Г) </w:t>
      </w:r>
      <w:r w:rsidR="00113A2F" w:rsidRPr="008B2AC9">
        <w:rPr>
          <w:rFonts w:ascii="Times New Roman" w:hAnsi="Times New Roman"/>
          <w:sz w:val="24"/>
          <w:szCs w:val="24"/>
          <w:lang w:val="ru-RU"/>
        </w:rPr>
        <w:t>искусственные волокна</w:t>
      </w:r>
      <w:r w:rsidRPr="008B2AC9">
        <w:rPr>
          <w:rFonts w:ascii="Times New Roman" w:hAnsi="Times New Roman"/>
          <w:sz w:val="24"/>
          <w:szCs w:val="24"/>
          <w:lang w:val="ru-RU"/>
        </w:rPr>
        <w:t xml:space="preserve">  </w:t>
      </w:r>
    </w:p>
    <w:p w14:paraId="45B4F24F" w14:textId="3ADB3CC7" w:rsidR="00D16628" w:rsidRPr="008B2AC9" w:rsidRDefault="00D16628" w:rsidP="00B62CDD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bookmarkStart w:id="3" w:name="_Hlk215127966"/>
      <w:r w:rsidRPr="008B2AC9">
        <w:rPr>
          <w:rFonts w:ascii="Times New Roman" w:hAnsi="Times New Roman"/>
          <w:sz w:val="24"/>
          <w:szCs w:val="24"/>
          <w:lang w:val="ru-RU"/>
        </w:rPr>
        <w:lastRenderedPageBreak/>
        <w:t>Определите ткацкое переплетение, схемы которого изображены на рисунках?</w:t>
      </w:r>
    </w:p>
    <w:bookmarkEnd w:id="3"/>
    <w:p w14:paraId="60E084E6" w14:textId="49322C17" w:rsidR="00D16628" w:rsidRPr="008B2AC9" w:rsidRDefault="00FF5C63" w:rsidP="00D16628">
      <w:pPr>
        <w:spacing w:line="360" w:lineRule="auto"/>
        <w:ind w:left="709"/>
        <w:jc w:val="center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noProof/>
          <w:sz w:val="24"/>
          <w:szCs w:val="24"/>
          <w:lang w:val="ru-RU" w:eastAsia="ru-RU"/>
        </w:rPr>
        <w:drawing>
          <wp:inline distT="0" distB="0" distL="0" distR="0" wp14:anchorId="701B245D" wp14:editId="7886310B">
            <wp:extent cx="3037772" cy="17145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313" cy="1716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B9BCF0" w14:textId="77777777" w:rsidR="008B1D25" w:rsidRPr="008B2AC9" w:rsidRDefault="008B1D25" w:rsidP="00D16628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14:paraId="5D08C05C" w14:textId="4DF78CBF" w:rsidR="008B1D25" w:rsidRPr="008B2AC9" w:rsidRDefault="008B1D25" w:rsidP="005C325D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bookmarkStart w:id="4" w:name="_Hlk215128869"/>
      <w:r w:rsidRPr="008B2AC9">
        <w:rPr>
          <w:rFonts w:ascii="Times New Roman" w:hAnsi="Times New Roman"/>
          <w:sz w:val="24"/>
          <w:szCs w:val="24"/>
          <w:lang w:val="ru-RU"/>
        </w:rPr>
        <w:t>А) саржевое</w:t>
      </w:r>
      <w:r w:rsidR="00113A2F" w:rsidRPr="008B2AC9">
        <w:rPr>
          <w:rFonts w:ascii="Times New Roman" w:hAnsi="Times New Roman"/>
          <w:sz w:val="24"/>
          <w:szCs w:val="24"/>
          <w:lang w:val="ru-RU"/>
        </w:rPr>
        <w:t xml:space="preserve"> переплетение</w:t>
      </w:r>
    </w:p>
    <w:p w14:paraId="18E1BA29" w14:textId="3EEA7CE6" w:rsidR="008B1D25" w:rsidRPr="008B2AC9" w:rsidRDefault="008B1D25" w:rsidP="005C325D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Б) </w:t>
      </w:r>
      <w:r w:rsidR="00D16628" w:rsidRPr="008B2AC9">
        <w:rPr>
          <w:rFonts w:ascii="Times New Roman" w:hAnsi="Times New Roman"/>
          <w:sz w:val="24"/>
          <w:szCs w:val="24"/>
          <w:lang w:val="ru-RU"/>
        </w:rPr>
        <w:t xml:space="preserve">полотняное </w:t>
      </w:r>
      <w:r w:rsidR="00113A2F" w:rsidRPr="008B2AC9">
        <w:rPr>
          <w:rFonts w:ascii="Times New Roman" w:hAnsi="Times New Roman"/>
          <w:sz w:val="24"/>
          <w:szCs w:val="24"/>
          <w:lang w:val="ru-RU"/>
        </w:rPr>
        <w:t>переплетение</w:t>
      </w:r>
    </w:p>
    <w:p w14:paraId="3AE7E93F" w14:textId="7858F9C1" w:rsidR="00D16628" w:rsidRPr="008B2AC9" w:rsidRDefault="008B1D25" w:rsidP="005C325D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В) </w:t>
      </w:r>
      <w:r w:rsidR="00D16628" w:rsidRPr="008B2AC9">
        <w:rPr>
          <w:rFonts w:ascii="Times New Roman" w:hAnsi="Times New Roman"/>
          <w:sz w:val="24"/>
          <w:szCs w:val="24"/>
          <w:lang w:val="ru-RU"/>
        </w:rPr>
        <w:t xml:space="preserve">сатиновое </w:t>
      </w:r>
      <w:r w:rsidR="00113A2F" w:rsidRPr="008B2AC9">
        <w:rPr>
          <w:rFonts w:ascii="Times New Roman" w:hAnsi="Times New Roman"/>
          <w:sz w:val="24"/>
          <w:szCs w:val="24"/>
          <w:lang w:val="ru-RU"/>
        </w:rPr>
        <w:t>переплетение</w:t>
      </w:r>
    </w:p>
    <w:p w14:paraId="35A052B0" w14:textId="56600F1A" w:rsidR="008B1D25" w:rsidRPr="008B2AC9" w:rsidRDefault="008B1D25" w:rsidP="005C325D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Г) атласное</w:t>
      </w:r>
      <w:r w:rsidR="00113A2F" w:rsidRPr="008B2AC9">
        <w:rPr>
          <w:rFonts w:ascii="Times New Roman" w:hAnsi="Times New Roman"/>
          <w:sz w:val="24"/>
          <w:szCs w:val="24"/>
          <w:lang w:val="ru-RU"/>
        </w:rPr>
        <w:t xml:space="preserve"> переплетение</w:t>
      </w:r>
    </w:p>
    <w:p w14:paraId="3E3044A4" w14:textId="77777777" w:rsidR="005C325D" w:rsidRPr="008B2AC9" w:rsidRDefault="005C325D" w:rsidP="005C325D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bookmarkEnd w:id="4"/>
    <w:p w14:paraId="26C285DB" w14:textId="411F8256" w:rsidR="00E80006" w:rsidRPr="008B2AC9" w:rsidRDefault="00E80006" w:rsidP="00A03F46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Отгадайте ребус</w:t>
      </w:r>
    </w:p>
    <w:p w14:paraId="70D7FFC5" w14:textId="7A78ABE5" w:rsidR="00E80006" w:rsidRPr="008B2AC9" w:rsidRDefault="00E80006" w:rsidP="00E80006">
      <w:pPr>
        <w:spacing w:line="360" w:lineRule="auto"/>
        <w:jc w:val="center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noProof/>
          <w:sz w:val="24"/>
          <w:szCs w:val="24"/>
          <w:lang w:val="ru-RU" w:eastAsia="ru-RU"/>
        </w:rPr>
        <w:drawing>
          <wp:inline distT="0" distB="0" distL="0" distR="0" wp14:anchorId="1BB7A3F3" wp14:editId="4702C336">
            <wp:extent cx="3333750" cy="18097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809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554002" w14:textId="77777777" w:rsidR="00F57659" w:rsidRPr="008B2AC9" w:rsidRDefault="00F57659" w:rsidP="00F57659">
      <w:pPr>
        <w:spacing w:line="360" w:lineRule="auto"/>
        <w:rPr>
          <w:rFonts w:ascii="Times New Roman" w:hAnsi="Times New Roman"/>
          <w:sz w:val="24"/>
          <w:szCs w:val="24"/>
          <w:lang w:val="ru-RU"/>
        </w:rPr>
      </w:pPr>
    </w:p>
    <w:p w14:paraId="7E1AA49C" w14:textId="6F5EE6A0" w:rsidR="00D16628" w:rsidRPr="008B2AC9" w:rsidRDefault="008B1D25" w:rsidP="00A03F46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Как называется шов, графическое и условное обозначения которого даны на рисунке?</w:t>
      </w:r>
    </w:p>
    <w:p w14:paraId="0008E961" w14:textId="5A8003FB" w:rsidR="008B1D25" w:rsidRPr="008B2AC9" w:rsidRDefault="008B1D25" w:rsidP="008B1D25">
      <w:pPr>
        <w:spacing w:line="360" w:lineRule="auto"/>
        <w:ind w:left="709"/>
        <w:jc w:val="center"/>
        <w:rPr>
          <w:rFonts w:ascii="Times New Roman" w:hAnsi="Times New Roman"/>
          <w:sz w:val="24"/>
          <w:szCs w:val="24"/>
        </w:rPr>
      </w:pPr>
      <w:r w:rsidRPr="008B2AC9">
        <w:rPr>
          <w:rFonts w:ascii="Times New Roman" w:hAnsi="Times New Roman"/>
          <w:noProof/>
          <w:sz w:val="24"/>
          <w:szCs w:val="24"/>
          <w:lang w:val="ru-RU" w:eastAsia="ru-RU"/>
        </w:rPr>
        <w:drawing>
          <wp:inline distT="0" distB="0" distL="0" distR="0" wp14:anchorId="33469FEF" wp14:editId="0660F08D">
            <wp:extent cx="2571750" cy="1703917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596"/>
                    <a:stretch/>
                  </pic:blipFill>
                  <pic:spPr bwMode="auto">
                    <a:xfrm>
                      <a:off x="0" y="0"/>
                      <a:ext cx="2574435" cy="1705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B99F24" w14:textId="47E2FC64" w:rsidR="008B1D25" w:rsidRPr="008B2AC9" w:rsidRDefault="008B1D25" w:rsidP="008B1D25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А) стачной шов </w:t>
      </w:r>
      <w:proofErr w:type="spellStart"/>
      <w:r w:rsidRPr="008B2AC9">
        <w:rPr>
          <w:rFonts w:ascii="Times New Roman" w:hAnsi="Times New Roman"/>
          <w:sz w:val="24"/>
          <w:szCs w:val="24"/>
          <w:lang w:val="ru-RU"/>
        </w:rPr>
        <w:t>взаутюжку</w:t>
      </w:r>
      <w:proofErr w:type="spellEnd"/>
      <w:r w:rsidRPr="008B2AC9">
        <w:rPr>
          <w:rFonts w:ascii="Times New Roman" w:hAnsi="Times New Roman"/>
          <w:sz w:val="24"/>
          <w:szCs w:val="24"/>
          <w:lang w:val="ru-RU"/>
        </w:rPr>
        <w:t xml:space="preserve"> </w:t>
      </w:r>
    </w:p>
    <w:p w14:paraId="3BDB866D" w14:textId="5AB1A573" w:rsidR="008B1D25" w:rsidRPr="008B2AC9" w:rsidRDefault="008B1D25" w:rsidP="008B1D25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Б) шов в подгибку с открытым срезом</w:t>
      </w:r>
    </w:p>
    <w:p w14:paraId="5D65E770" w14:textId="698AA504" w:rsidR="008B1D25" w:rsidRPr="008B2AC9" w:rsidRDefault="008B1D25" w:rsidP="008B1D25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В) запошивочный шов </w:t>
      </w:r>
    </w:p>
    <w:p w14:paraId="5A4FA1B7" w14:textId="6B5498C0" w:rsidR="008B1D25" w:rsidRPr="008B2AC9" w:rsidRDefault="008B1D25" w:rsidP="008B1D25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lastRenderedPageBreak/>
        <w:t xml:space="preserve">Г) стачной шов </w:t>
      </w:r>
      <w:proofErr w:type="spellStart"/>
      <w:r w:rsidRPr="008B2AC9">
        <w:rPr>
          <w:rFonts w:ascii="Times New Roman" w:hAnsi="Times New Roman"/>
          <w:sz w:val="24"/>
          <w:szCs w:val="24"/>
          <w:lang w:val="ru-RU"/>
        </w:rPr>
        <w:t>вразутюжку</w:t>
      </w:r>
      <w:proofErr w:type="spellEnd"/>
      <w:r w:rsidRPr="008B2AC9">
        <w:rPr>
          <w:rFonts w:ascii="Times New Roman" w:hAnsi="Times New Roman"/>
          <w:sz w:val="24"/>
          <w:szCs w:val="24"/>
          <w:lang w:val="ru-RU"/>
        </w:rPr>
        <w:t xml:space="preserve">  </w:t>
      </w:r>
    </w:p>
    <w:p w14:paraId="2774F02B" w14:textId="77777777" w:rsidR="005C325D" w:rsidRPr="008B2AC9" w:rsidRDefault="005C325D" w:rsidP="008B1D25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28A5755E" w14:textId="4C2E632F" w:rsidR="001C6F47" w:rsidRPr="008B2AC9" w:rsidRDefault="001C6F47" w:rsidP="00A03F46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При какой температуре выполняется влажно-тепловая обработка шерстяных тканей.</w:t>
      </w:r>
    </w:p>
    <w:p w14:paraId="30D58BE1" w14:textId="26189627" w:rsidR="001C6F47" w:rsidRPr="008B2AC9" w:rsidRDefault="001C6F47" w:rsidP="00113A2F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vertAlign w:val="superscript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А) не выше 110</w:t>
      </w:r>
      <w:proofErr w:type="gramStart"/>
      <w:r w:rsidRPr="008B2AC9">
        <w:rPr>
          <w:rFonts w:ascii="Times New Roman" w:hAnsi="Times New Roman"/>
          <w:sz w:val="24"/>
          <w:szCs w:val="24"/>
          <w:lang w:val="ru-RU"/>
        </w:rPr>
        <w:t xml:space="preserve"> </w:t>
      </w:r>
      <w:bookmarkStart w:id="5" w:name="_Hlk215041723"/>
      <w:r w:rsidRPr="008B2AC9">
        <w:rPr>
          <w:rFonts w:ascii="Times New Roman" w:hAnsi="Times New Roman"/>
          <w:sz w:val="24"/>
          <w:szCs w:val="24"/>
          <w:lang w:val="ru-RU"/>
        </w:rPr>
        <w:t>С</w:t>
      </w:r>
      <w:proofErr w:type="gramEnd"/>
      <w:r w:rsidRPr="008B2AC9">
        <w:rPr>
          <w:rFonts w:ascii="Times New Roman" w:hAnsi="Times New Roman"/>
          <w:sz w:val="24"/>
          <w:szCs w:val="24"/>
          <w:vertAlign w:val="superscript"/>
          <w:lang w:val="ru-RU"/>
        </w:rPr>
        <w:t>º</w:t>
      </w:r>
    </w:p>
    <w:bookmarkEnd w:id="5"/>
    <w:p w14:paraId="42AB2C65" w14:textId="290AFA44" w:rsidR="001C6F47" w:rsidRPr="008B2AC9" w:rsidRDefault="001C6F47" w:rsidP="00113A2F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vertAlign w:val="superscript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Б) </w:t>
      </w:r>
      <w:bookmarkStart w:id="6" w:name="_Hlk215041737"/>
      <w:r w:rsidRPr="008B2AC9">
        <w:rPr>
          <w:rFonts w:ascii="Times New Roman" w:hAnsi="Times New Roman"/>
          <w:sz w:val="24"/>
          <w:szCs w:val="24"/>
          <w:lang w:val="ru-RU"/>
        </w:rPr>
        <w:t>не выше 150</w:t>
      </w:r>
      <w:proofErr w:type="gramStart"/>
      <w:r w:rsidRPr="008B2AC9">
        <w:rPr>
          <w:rFonts w:ascii="Times New Roman" w:hAnsi="Times New Roman"/>
          <w:sz w:val="24"/>
          <w:szCs w:val="24"/>
          <w:lang w:val="ru-RU"/>
        </w:rPr>
        <w:t xml:space="preserve"> С</w:t>
      </w:r>
      <w:proofErr w:type="gramEnd"/>
      <w:r w:rsidRPr="008B2AC9">
        <w:rPr>
          <w:rFonts w:ascii="Times New Roman" w:hAnsi="Times New Roman"/>
          <w:sz w:val="24"/>
          <w:szCs w:val="24"/>
          <w:vertAlign w:val="superscript"/>
          <w:lang w:val="ru-RU"/>
        </w:rPr>
        <w:t>º</w:t>
      </w:r>
    </w:p>
    <w:bookmarkEnd w:id="6"/>
    <w:p w14:paraId="2A9E62E5" w14:textId="31EB8FF7" w:rsidR="001C6F47" w:rsidRPr="008B2AC9" w:rsidRDefault="001C6F47" w:rsidP="00113A2F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В) </w:t>
      </w:r>
      <w:bookmarkStart w:id="7" w:name="_Hlk215041969"/>
      <w:r w:rsidRPr="008B2AC9">
        <w:rPr>
          <w:rFonts w:ascii="Times New Roman" w:hAnsi="Times New Roman"/>
          <w:sz w:val="24"/>
          <w:szCs w:val="24"/>
          <w:lang w:val="ru-RU"/>
        </w:rPr>
        <w:t>не выше 200</w:t>
      </w:r>
      <w:proofErr w:type="gramStart"/>
      <w:r w:rsidRPr="008B2AC9">
        <w:rPr>
          <w:rFonts w:ascii="Times New Roman" w:hAnsi="Times New Roman"/>
          <w:sz w:val="24"/>
          <w:szCs w:val="24"/>
          <w:lang w:val="ru-RU"/>
        </w:rPr>
        <w:t xml:space="preserve"> С</w:t>
      </w:r>
      <w:proofErr w:type="gramEnd"/>
      <w:r w:rsidRPr="008B2AC9">
        <w:rPr>
          <w:rFonts w:ascii="Times New Roman" w:hAnsi="Times New Roman"/>
          <w:sz w:val="24"/>
          <w:szCs w:val="24"/>
          <w:vertAlign w:val="superscript"/>
          <w:lang w:val="ru-RU"/>
        </w:rPr>
        <w:t>º</w:t>
      </w:r>
    </w:p>
    <w:bookmarkEnd w:id="7"/>
    <w:p w14:paraId="0568EF2B" w14:textId="7CF98FE1" w:rsidR="002E6938" w:rsidRPr="008B2AC9" w:rsidRDefault="002E6938" w:rsidP="00113A2F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Г) не выше 180</w:t>
      </w:r>
      <w:proofErr w:type="gramStart"/>
      <w:r w:rsidRPr="008B2AC9">
        <w:rPr>
          <w:rFonts w:ascii="Times New Roman" w:hAnsi="Times New Roman"/>
          <w:sz w:val="24"/>
          <w:szCs w:val="24"/>
          <w:lang w:val="ru-RU"/>
        </w:rPr>
        <w:t xml:space="preserve"> С</w:t>
      </w:r>
      <w:proofErr w:type="gramEnd"/>
      <w:r w:rsidRPr="008B2AC9">
        <w:rPr>
          <w:rFonts w:ascii="Times New Roman" w:hAnsi="Times New Roman"/>
          <w:sz w:val="24"/>
          <w:szCs w:val="24"/>
          <w:vertAlign w:val="superscript"/>
          <w:lang w:val="ru-RU"/>
        </w:rPr>
        <w:t>º</w:t>
      </w:r>
    </w:p>
    <w:p w14:paraId="34FEB3F3" w14:textId="25ABE837" w:rsidR="002E6938" w:rsidRPr="008B2AC9" w:rsidRDefault="002E6938" w:rsidP="001C6F47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3E86A49A" w14:textId="0F0F9555" w:rsidR="00376CA4" w:rsidRPr="008B2AC9" w:rsidRDefault="00376CA4" w:rsidP="00376CA4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bookmarkStart w:id="8" w:name="_Hlk214907332"/>
      <w:r w:rsidRPr="008B2AC9">
        <w:rPr>
          <w:rFonts w:ascii="Times New Roman" w:hAnsi="Times New Roman"/>
          <w:sz w:val="24"/>
          <w:szCs w:val="24"/>
          <w:lang w:val="ru-RU"/>
        </w:rPr>
        <w:t xml:space="preserve"> Расположите в правильной последовательности технологические операции по заправке шпульного колпачка.</w:t>
      </w:r>
    </w:p>
    <w:bookmarkEnd w:id="8"/>
    <w:p w14:paraId="4E6577D1" w14:textId="77777777" w:rsidR="00376CA4" w:rsidRPr="008B2AC9" w:rsidRDefault="00376CA4" w:rsidP="005C325D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А) Протяните нить под прижимную пружину, а затем в прорезь на конце пружины шпульного колпачка.</w:t>
      </w:r>
    </w:p>
    <w:p w14:paraId="25B27EE5" w14:textId="77777777" w:rsidR="00376CA4" w:rsidRPr="008B2AC9" w:rsidRDefault="00376CA4" w:rsidP="005C325D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Б) Вставьте шпульку с намотанной нитью в шпульный колпачок.</w:t>
      </w:r>
    </w:p>
    <w:p w14:paraId="4BBAD53B" w14:textId="77777777" w:rsidR="00376CA4" w:rsidRPr="008B2AC9" w:rsidRDefault="00376CA4" w:rsidP="005C325D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В) Вытащите нить на 10 см. Убедитесь, что она выходит с небольшим усилием, при этом шпулька вращается свободно.</w:t>
      </w:r>
    </w:p>
    <w:p w14:paraId="5993218F" w14:textId="77777777" w:rsidR="00376CA4" w:rsidRPr="008B2AC9" w:rsidRDefault="00376CA4" w:rsidP="005C325D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Г) Протяните нить рабочей рукой через косую прорезь шпульного колпачка.</w:t>
      </w:r>
    </w:p>
    <w:p w14:paraId="218E2078" w14:textId="1F21F588" w:rsidR="00376CA4" w:rsidRPr="008B2AC9" w:rsidRDefault="00376CA4" w:rsidP="00376CA4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231A0B1B" w14:textId="5787DA74" w:rsidR="00C57DC0" w:rsidRPr="008B2AC9" w:rsidRDefault="00D61331" w:rsidP="00651FA1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bookmarkStart w:id="9" w:name="_Hlk215132896"/>
      <w:r w:rsidRPr="008B2AC9">
        <w:rPr>
          <w:rFonts w:ascii="Times New Roman" w:hAnsi="Times New Roman"/>
          <w:sz w:val="24"/>
          <w:szCs w:val="24"/>
          <w:lang w:val="ru-RU"/>
        </w:rPr>
        <w:t>Пр</w:t>
      </w:r>
      <w:bookmarkEnd w:id="9"/>
      <w:r w:rsidR="00651FA1" w:rsidRPr="008B2AC9">
        <w:rPr>
          <w:rFonts w:ascii="Times New Roman" w:hAnsi="Times New Roman"/>
          <w:sz w:val="24"/>
          <w:szCs w:val="24"/>
          <w:lang w:val="ru-RU"/>
        </w:rPr>
        <w:t>одолжите предложение.</w:t>
      </w:r>
    </w:p>
    <w:p w14:paraId="4674E2EF" w14:textId="77777777" w:rsidR="00C34790" w:rsidRPr="008B2AC9" w:rsidRDefault="00651FA1" w:rsidP="00651FA1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Процесс создания новых моделей одежды по эскизу художника-модельера или</w:t>
      </w:r>
    </w:p>
    <w:p w14:paraId="11D472EE" w14:textId="59FFD400" w:rsidR="00651FA1" w:rsidRPr="008B2AC9" w:rsidRDefault="00651FA1" w:rsidP="00C34790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фотографии из журнала мод называется _______________________________________.</w:t>
      </w:r>
    </w:p>
    <w:p w14:paraId="638C8A8F" w14:textId="77777777" w:rsidR="00651FA1" w:rsidRPr="008B2AC9" w:rsidRDefault="00651FA1" w:rsidP="00651FA1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73357B5D" w14:textId="77777777" w:rsidR="00F86C7C" w:rsidRPr="008B2AC9" w:rsidRDefault="00F86C7C" w:rsidP="00376CA4">
      <w:pPr>
        <w:pStyle w:val="ab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Расположите в правильной последовательности </w:t>
      </w:r>
      <w:proofErr w:type="gramStart"/>
      <w:r w:rsidRPr="008B2AC9">
        <w:rPr>
          <w:rFonts w:ascii="Times New Roman" w:hAnsi="Times New Roman"/>
          <w:sz w:val="24"/>
          <w:szCs w:val="24"/>
          <w:lang w:val="ru-RU"/>
        </w:rPr>
        <w:t>правила раскладки деталей выкройки швейного изделия</w:t>
      </w:r>
      <w:proofErr w:type="gramEnd"/>
      <w:r w:rsidRPr="008B2AC9">
        <w:rPr>
          <w:rFonts w:ascii="Times New Roman" w:hAnsi="Times New Roman"/>
          <w:sz w:val="24"/>
          <w:szCs w:val="24"/>
          <w:lang w:val="ru-RU"/>
        </w:rPr>
        <w:t xml:space="preserve"> на ткани и подготовки к раскрою.</w:t>
      </w:r>
    </w:p>
    <w:p w14:paraId="65CA9715" w14:textId="77777777" w:rsidR="00F86C7C" w:rsidRPr="008B2AC9" w:rsidRDefault="00F86C7C" w:rsidP="005C325D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А) Обвести контур деталей выкройки</w:t>
      </w:r>
    </w:p>
    <w:p w14:paraId="2812DF44" w14:textId="77777777" w:rsidR="00F86C7C" w:rsidRPr="008B2AC9" w:rsidRDefault="00F86C7C" w:rsidP="005C325D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Б) Разложить детали выкройки и приколоть.</w:t>
      </w:r>
    </w:p>
    <w:p w14:paraId="770BF6FC" w14:textId="77777777" w:rsidR="00F86C7C" w:rsidRPr="008B2AC9" w:rsidRDefault="00F86C7C" w:rsidP="005C325D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В) Отложить припуски на швы и провести новые контуры деталей</w:t>
      </w:r>
    </w:p>
    <w:p w14:paraId="210F2619" w14:textId="77777777" w:rsidR="00F86C7C" w:rsidRPr="008B2AC9" w:rsidRDefault="00F86C7C" w:rsidP="005C325D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Г) Сложить ткань пополам по долевой нити лицевой стороной внутрь, уравнять кромки, сколоть, выровнять поперечный срез.</w:t>
      </w:r>
    </w:p>
    <w:p w14:paraId="6FACF434" w14:textId="77777777" w:rsidR="00F86C7C" w:rsidRPr="008B2AC9" w:rsidRDefault="00F86C7C" w:rsidP="00F86C7C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3A810C50" w14:textId="72EEE342" w:rsidR="00F86C7C" w:rsidRPr="008B2AC9" w:rsidRDefault="00F86C7C" w:rsidP="00376CA4">
      <w:pPr>
        <w:pStyle w:val="ab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Впишите в те</w:t>
      </w:r>
      <w:proofErr w:type="gramStart"/>
      <w:r w:rsidRPr="008B2AC9">
        <w:rPr>
          <w:rFonts w:ascii="Times New Roman" w:hAnsi="Times New Roman"/>
          <w:sz w:val="24"/>
          <w:szCs w:val="24"/>
          <w:lang w:val="ru-RU"/>
        </w:rPr>
        <w:t>кст пр</w:t>
      </w:r>
      <w:proofErr w:type="gramEnd"/>
      <w:r w:rsidRPr="008B2AC9">
        <w:rPr>
          <w:rFonts w:ascii="Times New Roman" w:hAnsi="Times New Roman"/>
          <w:sz w:val="24"/>
          <w:szCs w:val="24"/>
          <w:lang w:val="ru-RU"/>
        </w:rPr>
        <w:t>опущенные слова</w:t>
      </w:r>
      <w:r w:rsidR="008211A4" w:rsidRPr="008B2AC9">
        <w:rPr>
          <w:rFonts w:ascii="Times New Roman" w:hAnsi="Times New Roman"/>
          <w:sz w:val="24"/>
          <w:szCs w:val="24"/>
          <w:lang w:val="ru-RU"/>
        </w:rPr>
        <w:t xml:space="preserve"> (</w:t>
      </w:r>
      <w:r w:rsidR="008211A4" w:rsidRPr="008B2AC9">
        <w:rPr>
          <w:rFonts w:ascii="Times New Roman" w:hAnsi="Times New Roman"/>
          <w:i/>
          <w:iCs/>
          <w:sz w:val="24"/>
          <w:szCs w:val="24"/>
          <w:lang w:val="ru-RU"/>
        </w:rPr>
        <w:t>минеральные вещества, витамины, углеводы</w:t>
      </w:r>
      <w:r w:rsidR="008211A4" w:rsidRPr="008B2AC9">
        <w:rPr>
          <w:rFonts w:ascii="Times New Roman" w:hAnsi="Times New Roman"/>
          <w:sz w:val="24"/>
          <w:szCs w:val="24"/>
          <w:lang w:val="ru-RU"/>
        </w:rPr>
        <w:t>)</w:t>
      </w:r>
    </w:p>
    <w:p w14:paraId="312B12CE" w14:textId="2B89DB11" w:rsidR="00F86C7C" w:rsidRPr="008B2AC9" w:rsidRDefault="00F86C7C" w:rsidP="005C325D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А) </w:t>
      </w:r>
      <w:r w:rsidR="008211A4" w:rsidRPr="008B2AC9">
        <w:rPr>
          <w:rFonts w:ascii="Times New Roman" w:hAnsi="Times New Roman"/>
          <w:sz w:val="24"/>
          <w:szCs w:val="24"/>
          <w:lang w:val="ru-RU"/>
        </w:rPr>
        <w:t>________________________________________</w:t>
      </w:r>
      <w:r w:rsidRPr="008B2AC9">
        <w:rPr>
          <w:rFonts w:ascii="Times New Roman" w:hAnsi="Times New Roman"/>
          <w:sz w:val="24"/>
          <w:szCs w:val="24"/>
          <w:lang w:val="ru-RU"/>
        </w:rPr>
        <w:t xml:space="preserve"> - обеспечивают необходимой энергией для нормальной жизнедеятельности организма.</w:t>
      </w:r>
    </w:p>
    <w:p w14:paraId="701F4732" w14:textId="7ED7652D" w:rsidR="00F86C7C" w:rsidRPr="008B2AC9" w:rsidRDefault="00F86C7C" w:rsidP="005C325D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lastRenderedPageBreak/>
        <w:t xml:space="preserve">Б) </w:t>
      </w:r>
      <w:r w:rsidR="008211A4" w:rsidRPr="008B2AC9">
        <w:rPr>
          <w:rFonts w:ascii="Times New Roman" w:hAnsi="Times New Roman"/>
          <w:sz w:val="24"/>
          <w:szCs w:val="24"/>
          <w:lang w:val="ru-RU"/>
        </w:rPr>
        <w:t>________________________________________</w:t>
      </w:r>
      <w:r w:rsidRPr="008B2AC9">
        <w:rPr>
          <w:rFonts w:ascii="Times New Roman" w:hAnsi="Times New Roman"/>
          <w:sz w:val="24"/>
          <w:szCs w:val="24"/>
          <w:lang w:val="ru-RU"/>
        </w:rPr>
        <w:t xml:space="preserve"> - повышают сопротивляемость организма к болезням, влияют на состояние кожи, волос, зрения.</w:t>
      </w:r>
    </w:p>
    <w:p w14:paraId="3E8AEFE7" w14:textId="7B24B86E" w:rsidR="00F86C7C" w:rsidRPr="008B2AC9" w:rsidRDefault="00F86C7C" w:rsidP="005C325D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В) </w:t>
      </w:r>
      <w:r w:rsidR="008211A4" w:rsidRPr="008B2AC9">
        <w:rPr>
          <w:rFonts w:ascii="Times New Roman" w:hAnsi="Times New Roman"/>
          <w:sz w:val="24"/>
          <w:szCs w:val="24"/>
          <w:lang w:val="ru-RU"/>
        </w:rPr>
        <w:t xml:space="preserve">________________________________________ </w:t>
      </w:r>
      <w:r w:rsidRPr="008B2AC9">
        <w:rPr>
          <w:rFonts w:ascii="Times New Roman" w:hAnsi="Times New Roman"/>
          <w:sz w:val="24"/>
          <w:szCs w:val="24"/>
          <w:lang w:val="ru-RU"/>
        </w:rPr>
        <w:t>- регулируют проникновение в клетки воды, солей и других важнейших веществ, предохраняют кожу от высыхания, защищают организм от переохлаждения.</w:t>
      </w:r>
    </w:p>
    <w:p w14:paraId="0F3E5DEE" w14:textId="3BF01473" w:rsidR="00F86C7C" w:rsidRPr="008B2AC9" w:rsidRDefault="00F86C7C" w:rsidP="00F86C7C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6A3D03C0" w14:textId="0F1E6E89" w:rsidR="00B0176F" w:rsidRPr="008B2AC9" w:rsidRDefault="00C57DC0" w:rsidP="005C325D">
      <w:pPr>
        <w:pStyle w:val="ab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Отгадайте загадку, получите название пищевого продукта. В ответ запишите только одно слово в именительном падеже.</w:t>
      </w:r>
    </w:p>
    <w:p w14:paraId="3C0C5B71" w14:textId="41C2D39D" w:rsidR="00B0176F" w:rsidRPr="008B2AC9" w:rsidRDefault="00B0176F" w:rsidP="00B0176F">
      <w:pPr>
        <w:pStyle w:val="ab"/>
        <w:spacing w:line="360" w:lineRule="auto"/>
        <w:jc w:val="center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Я румяную матрёшку</w:t>
      </w:r>
    </w:p>
    <w:p w14:paraId="411CCB9A" w14:textId="41C5D529" w:rsidR="00B0176F" w:rsidRPr="008B2AC9" w:rsidRDefault="00B0176F" w:rsidP="00B0176F">
      <w:pPr>
        <w:pStyle w:val="ab"/>
        <w:spacing w:line="360" w:lineRule="auto"/>
        <w:jc w:val="center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От домка не оторву,</w:t>
      </w:r>
    </w:p>
    <w:p w14:paraId="08BBACB7" w14:textId="77777777" w:rsidR="00B0176F" w:rsidRPr="008B2AC9" w:rsidRDefault="00B0176F" w:rsidP="00B0176F">
      <w:pPr>
        <w:pStyle w:val="ab"/>
        <w:spacing w:line="360" w:lineRule="auto"/>
        <w:jc w:val="center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Подожду, пока матрёшка</w:t>
      </w:r>
    </w:p>
    <w:p w14:paraId="731FD87E" w14:textId="5FC027D2" w:rsidR="00F86C7C" w:rsidRPr="008B2AC9" w:rsidRDefault="00B0176F" w:rsidP="00B0176F">
      <w:pPr>
        <w:pStyle w:val="ab"/>
        <w:spacing w:line="360" w:lineRule="auto"/>
        <w:jc w:val="center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Упадёт сама в траву.</w:t>
      </w:r>
    </w:p>
    <w:p w14:paraId="5E2ACE95" w14:textId="77777777" w:rsidR="00C57DC0" w:rsidRPr="008B2AC9" w:rsidRDefault="00C57DC0" w:rsidP="00B0176F">
      <w:pPr>
        <w:pStyle w:val="ab"/>
        <w:spacing w:line="360" w:lineRule="auto"/>
        <w:rPr>
          <w:rFonts w:ascii="Times New Roman" w:hAnsi="Times New Roman"/>
          <w:sz w:val="24"/>
          <w:szCs w:val="24"/>
          <w:lang w:val="ru-RU"/>
        </w:rPr>
      </w:pPr>
    </w:p>
    <w:p w14:paraId="760A3DC7" w14:textId="403276EF" w:rsidR="00B0176F" w:rsidRPr="008B2AC9" w:rsidRDefault="00B0176F" w:rsidP="00376CA4">
      <w:pPr>
        <w:pStyle w:val="ab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К какой группе плодовых деревьев относ</w:t>
      </w:r>
      <w:r w:rsidR="00C57DC0" w:rsidRPr="008B2AC9">
        <w:rPr>
          <w:rFonts w:ascii="Times New Roman" w:hAnsi="Times New Roman"/>
          <w:sz w:val="24"/>
          <w:szCs w:val="24"/>
          <w:lang w:val="ru-RU"/>
        </w:rPr>
        <w:t>и</w:t>
      </w:r>
      <w:r w:rsidRPr="008B2AC9">
        <w:rPr>
          <w:rFonts w:ascii="Times New Roman" w:hAnsi="Times New Roman"/>
          <w:sz w:val="24"/>
          <w:szCs w:val="24"/>
          <w:lang w:val="ru-RU"/>
        </w:rPr>
        <w:t xml:space="preserve">тся </w:t>
      </w:r>
      <w:r w:rsidR="00C57DC0" w:rsidRPr="008B2AC9">
        <w:rPr>
          <w:rFonts w:ascii="Times New Roman" w:hAnsi="Times New Roman"/>
          <w:sz w:val="24"/>
          <w:szCs w:val="24"/>
          <w:lang w:val="ru-RU"/>
        </w:rPr>
        <w:t>отгадка на загадку</w:t>
      </w:r>
      <w:r w:rsidRPr="008B2AC9">
        <w:rPr>
          <w:rFonts w:ascii="Times New Roman" w:hAnsi="Times New Roman"/>
          <w:sz w:val="24"/>
          <w:szCs w:val="24"/>
          <w:lang w:val="ru-RU"/>
        </w:rPr>
        <w:t>?</w:t>
      </w:r>
    </w:p>
    <w:p w14:paraId="7105D4C8" w14:textId="095119C7" w:rsidR="00C57DC0" w:rsidRPr="008B2AC9" w:rsidRDefault="00B0176F" w:rsidP="00B0176F">
      <w:pPr>
        <w:pStyle w:val="ab"/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А) </w:t>
      </w:r>
      <w:r w:rsidR="00C57DC0" w:rsidRPr="008B2AC9">
        <w:rPr>
          <w:rFonts w:ascii="Times New Roman" w:hAnsi="Times New Roman"/>
          <w:sz w:val="24"/>
          <w:szCs w:val="24"/>
          <w:lang w:val="ru-RU"/>
        </w:rPr>
        <w:t>ягодные</w:t>
      </w:r>
    </w:p>
    <w:p w14:paraId="01F0E52C" w14:textId="55213DD6" w:rsidR="00B0176F" w:rsidRPr="008B2AC9" w:rsidRDefault="00C57DC0" w:rsidP="00B0176F">
      <w:pPr>
        <w:pStyle w:val="ab"/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Б) </w:t>
      </w:r>
      <w:r w:rsidR="00B0176F" w:rsidRPr="008B2AC9">
        <w:rPr>
          <w:rFonts w:ascii="Times New Roman" w:hAnsi="Times New Roman"/>
          <w:sz w:val="24"/>
          <w:szCs w:val="24"/>
          <w:lang w:val="ru-RU"/>
        </w:rPr>
        <w:t>семечковые</w:t>
      </w:r>
    </w:p>
    <w:p w14:paraId="11946F6D" w14:textId="74227936" w:rsidR="00B0176F" w:rsidRPr="008B2AC9" w:rsidRDefault="00C57DC0" w:rsidP="00B0176F">
      <w:pPr>
        <w:pStyle w:val="ab"/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В</w:t>
      </w:r>
      <w:r w:rsidR="00B0176F" w:rsidRPr="008B2AC9">
        <w:rPr>
          <w:rFonts w:ascii="Times New Roman" w:hAnsi="Times New Roman"/>
          <w:sz w:val="24"/>
          <w:szCs w:val="24"/>
          <w:lang w:val="ru-RU"/>
        </w:rPr>
        <w:t>) косточковые</w:t>
      </w:r>
    </w:p>
    <w:p w14:paraId="6990F9A3" w14:textId="77777777" w:rsidR="00C57DC0" w:rsidRPr="008B2AC9" w:rsidRDefault="00C57DC0" w:rsidP="00B0176F">
      <w:pPr>
        <w:pStyle w:val="ab"/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377F6DFA" w14:textId="094923D5" w:rsidR="0098765F" w:rsidRPr="008B2AC9" w:rsidRDefault="00F86C7C" w:rsidP="005C325D">
      <w:pPr>
        <w:pStyle w:val="ab"/>
        <w:numPr>
          <w:ilvl w:val="0"/>
          <w:numId w:val="1"/>
        </w:numPr>
        <w:spacing w:line="360" w:lineRule="auto"/>
        <w:ind w:left="-142" w:firstLine="851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2D4EC7" w:rsidRPr="008B2AC9">
        <w:rPr>
          <w:rFonts w:ascii="Times New Roman" w:hAnsi="Times New Roman"/>
          <w:sz w:val="24"/>
          <w:szCs w:val="24"/>
          <w:lang w:val="ru-RU"/>
        </w:rPr>
        <w:t xml:space="preserve">Перед вами список пищевых продуктов, входящих в рецепт теста: </w:t>
      </w:r>
      <w:r w:rsidR="0098765F" w:rsidRPr="008B2AC9">
        <w:rPr>
          <w:rFonts w:ascii="Times New Roman" w:hAnsi="Times New Roman"/>
          <w:sz w:val="24"/>
          <w:szCs w:val="24"/>
          <w:lang w:val="ru-RU"/>
        </w:rPr>
        <w:t>мука, масло,</w:t>
      </w:r>
      <w:r w:rsidR="005C325D" w:rsidRPr="008B2AC9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98765F" w:rsidRPr="008B2AC9">
        <w:rPr>
          <w:rFonts w:ascii="Times New Roman" w:hAnsi="Times New Roman"/>
          <w:sz w:val="24"/>
          <w:szCs w:val="24"/>
          <w:lang w:val="ru-RU"/>
        </w:rPr>
        <w:t>яй</w:t>
      </w:r>
      <w:r w:rsidR="002D4EC7" w:rsidRPr="008B2AC9">
        <w:rPr>
          <w:rFonts w:ascii="Times New Roman" w:hAnsi="Times New Roman"/>
          <w:sz w:val="24"/>
          <w:szCs w:val="24"/>
          <w:lang w:val="ru-RU"/>
        </w:rPr>
        <w:t xml:space="preserve">ца, </w:t>
      </w:r>
      <w:r w:rsidR="0098765F" w:rsidRPr="008B2AC9">
        <w:rPr>
          <w:rFonts w:ascii="Times New Roman" w:hAnsi="Times New Roman"/>
          <w:sz w:val="24"/>
          <w:szCs w:val="24"/>
          <w:lang w:val="ru-RU"/>
        </w:rPr>
        <w:t>вода</w:t>
      </w:r>
      <w:r w:rsidR="002D4EC7" w:rsidRPr="008B2AC9">
        <w:rPr>
          <w:rFonts w:ascii="Times New Roman" w:hAnsi="Times New Roman"/>
          <w:sz w:val="24"/>
          <w:szCs w:val="24"/>
          <w:lang w:val="ru-RU"/>
        </w:rPr>
        <w:t xml:space="preserve">, соль. Какое это тесто? </w:t>
      </w:r>
    </w:p>
    <w:p w14:paraId="11B8F535" w14:textId="6AF99A3F" w:rsidR="0098765F" w:rsidRPr="008B2AC9" w:rsidRDefault="0098765F" w:rsidP="005C325D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А) п</w:t>
      </w:r>
      <w:r w:rsidR="002D4EC7" w:rsidRPr="008B2AC9">
        <w:rPr>
          <w:rFonts w:ascii="Times New Roman" w:hAnsi="Times New Roman"/>
          <w:sz w:val="24"/>
          <w:szCs w:val="24"/>
          <w:lang w:val="ru-RU"/>
        </w:rPr>
        <w:t xml:space="preserve">есочное </w:t>
      </w:r>
    </w:p>
    <w:p w14:paraId="7BE7C68F" w14:textId="79DF74D8" w:rsidR="0098765F" w:rsidRPr="008B2AC9" w:rsidRDefault="0098765F" w:rsidP="005C325D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Б) с</w:t>
      </w:r>
      <w:r w:rsidR="002D4EC7" w:rsidRPr="008B2AC9">
        <w:rPr>
          <w:rFonts w:ascii="Times New Roman" w:hAnsi="Times New Roman"/>
          <w:sz w:val="24"/>
          <w:szCs w:val="24"/>
          <w:lang w:val="ru-RU"/>
        </w:rPr>
        <w:t xml:space="preserve">лоёное </w:t>
      </w:r>
    </w:p>
    <w:p w14:paraId="1257FC10" w14:textId="13B9E190" w:rsidR="0098765F" w:rsidRPr="008B2AC9" w:rsidRDefault="0098765F" w:rsidP="005C325D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В) б</w:t>
      </w:r>
      <w:r w:rsidR="002D4EC7" w:rsidRPr="008B2AC9">
        <w:rPr>
          <w:rFonts w:ascii="Times New Roman" w:hAnsi="Times New Roman"/>
          <w:sz w:val="24"/>
          <w:szCs w:val="24"/>
          <w:lang w:val="ru-RU"/>
        </w:rPr>
        <w:t>исквитное</w:t>
      </w:r>
    </w:p>
    <w:p w14:paraId="1A62FBC5" w14:textId="630CE922" w:rsidR="0098765F" w:rsidRPr="008B2AC9" w:rsidRDefault="0098765F" w:rsidP="005C325D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Г) дрожжевое</w:t>
      </w:r>
    </w:p>
    <w:p w14:paraId="0158A80E" w14:textId="77777777" w:rsidR="005C325D" w:rsidRPr="008B2AC9" w:rsidRDefault="005C325D" w:rsidP="005C325D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30F81174" w14:textId="4036DB22" w:rsidR="001B36A1" w:rsidRPr="008B2AC9" w:rsidRDefault="001B36A1" w:rsidP="001451AA">
      <w:pPr>
        <w:pStyle w:val="ab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Как называется продукт, получаемый путём сепарирования молока?</w:t>
      </w:r>
    </w:p>
    <w:p w14:paraId="10185BAD" w14:textId="2C8F1C2A" w:rsidR="001B36A1" w:rsidRPr="008B2AC9" w:rsidRDefault="001B36A1" w:rsidP="005C325D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  А</w:t>
      </w:r>
      <w:r w:rsidR="00D60183" w:rsidRPr="008B2AC9">
        <w:rPr>
          <w:rFonts w:ascii="Times New Roman" w:hAnsi="Times New Roman"/>
          <w:sz w:val="24"/>
          <w:szCs w:val="24"/>
          <w:lang w:val="ru-RU"/>
        </w:rPr>
        <w:t>)</w:t>
      </w:r>
      <w:r w:rsidRPr="008B2AC9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D60183" w:rsidRPr="008B2AC9">
        <w:rPr>
          <w:rFonts w:ascii="Times New Roman" w:hAnsi="Times New Roman"/>
          <w:sz w:val="24"/>
          <w:szCs w:val="24"/>
          <w:lang w:val="ru-RU"/>
        </w:rPr>
        <w:t>т</w:t>
      </w:r>
      <w:r w:rsidRPr="008B2AC9">
        <w:rPr>
          <w:rFonts w:ascii="Times New Roman" w:hAnsi="Times New Roman"/>
          <w:sz w:val="24"/>
          <w:szCs w:val="24"/>
          <w:lang w:val="ru-RU"/>
        </w:rPr>
        <w:t>ворог</w:t>
      </w:r>
    </w:p>
    <w:p w14:paraId="36370E65" w14:textId="0F24A321" w:rsidR="001B36A1" w:rsidRPr="008B2AC9" w:rsidRDefault="005C325D" w:rsidP="005C325D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              </w:t>
      </w:r>
      <w:r w:rsidR="001B36A1" w:rsidRPr="008B2AC9">
        <w:rPr>
          <w:rFonts w:ascii="Times New Roman" w:hAnsi="Times New Roman"/>
          <w:sz w:val="24"/>
          <w:szCs w:val="24"/>
          <w:lang w:val="ru-RU"/>
        </w:rPr>
        <w:t>Б</w:t>
      </w:r>
      <w:r w:rsidR="00D60183" w:rsidRPr="008B2AC9">
        <w:rPr>
          <w:rFonts w:ascii="Times New Roman" w:hAnsi="Times New Roman"/>
          <w:sz w:val="24"/>
          <w:szCs w:val="24"/>
          <w:lang w:val="ru-RU"/>
        </w:rPr>
        <w:t>)</w:t>
      </w:r>
      <w:r w:rsidR="001B36A1" w:rsidRPr="008B2AC9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D60183" w:rsidRPr="008B2AC9">
        <w:rPr>
          <w:rFonts w:ascii="Times New Roman" w:hAnsi="Times New Roman"/>
          <w:sz w:val="24"/>
          <w:szCs w:val="24"/>
          <w:lang w:val="ru-RU"/>
        </w:rPr>
        <w:t>м</w:t>
      </w:r>
      <w:r w:rsidR="001B36A1" w:rsidRPr="008B2AC9">
        <w:rPr>
          <w:rFonts w:ascii="Times New Roman" w:hAnsi="Times New Roman"/>
          <w:sz w:val="24"/>
          <w:szCs w:val="24"/>
          <w:lang w:val="ru-RU"/>
        </w:rPr>
        <w:t>асло</w:t>
      </w:r>
    </w:p>
    <w:p w14:paraId="12A1905B" w14:textId="0B92CFE1" w:rsidR="001B36A1" w:rsidRPr="008B2AC9" w:rsidRDefault="001B36A1" w:rsidP="005C325D">
      <w:pPr>
        <w:pStyle w:val="ab"/>
        <w:spacing w:line="360" w:lineRule="auto"/>
        <w:ind w:left="142"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В</w:t>
      </w:r>
      <w:r w:rsidR="00D60183" w:rsidRPr="008B2AC9">
        <w:rPr>
          <w:rFonts w:ascii="Times New Roman" w:hAnsi="Times New Roman"/>
          <w:sz w:val="24"/>
          <w:szCs w:val="24"/>
          <w:lang w:val="ru-RU"/>
        </w:rPr>
        <w:t>)</w:t>
      </w:r>
      <w:r w:rsidRPr="008B2AC9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D60183" w:rsidRPr="008B2AC9">
        <w:rPr>
          <w:rFonts w:ascii="Times New Roman" w:hAnsi="Times New Roman"/>
          <w:sz w:val="24"/>
          <w:szCs w:val="24"/>
          <w:lang w:val="ru-RU"/>
        </w:rPr>
        <w:t>с</w:t>
      </w:r>
      <w:r w:rsidRPr="008B2AC9">
        <w:rPr>
          <w:rFonts w:ascii="Times New Roman" w:hAnsi="Times New Roman"/>
          <w:sz w:val="24"/>
          <w:szCs w:val="24"/>
          <w:lang w:val="ru-RU"/>
        </w:rPr>
        <w:t>метана</w:t>
      </w:r>
    </w:p>
    <w:p w14:paraId="1A3DA8A2" w14:textId="60CBC34F" w:rsidR="005C325D" w:rsidRPr="008B2AC9" w:rsidRDefault="005C325D" w:rsidP="005C325D">
      <w:pPr>
        <w:pStyle w:val="ab"/>
        <w:spacing w:line="360" w:lineRule="auto"/>
        <w:ind w:left="142"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Г) кефир</w:t>
      </w:r>
    </w:p>
    <w:p w14:paraId="6B291C41" w14:textId="77777777" w:rsidR="001B36A1" w:rsidRPr="008B2AC9" w:rsidRDefault="001B36A1" w:rsidP="001B36A1">
      <w:pPr>
        <w:pStyle w:val="ab"/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1CB725B8" w14:textId="08DB3D6F" w:rsidR="00F86C7C" w:rsidRPr="008B2AC9" w:rsidRDefault="00F33EBE" w:rsidP="005C325D">
      <w:pPr>
        <w:pStyle w:val="ab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Для выпечки хлеба и других изделий из теста используют одноклеточные</w:t>
      </w:r>
      <w:r w:rsidR="005C325D" w:rsidRPr="008B2AC9">
        <w:rPr>
          <w:rFonts w:ascii="Times New Roman" w:hAnsi="Times New Roman"/>
          <w:sz w:val="24"/>
          <w:szCs w:val="24"/>
          <w:lang w:val="ru-RU"/>
        </w:rPr>
        <w:t xml:space="preserve"> </w:t>
      </w:r>
      <w:r w:rsidRPr="008B2AC9">
        <w:rPr>
          <w:rFonts w:ascii="Times New Roman" w:hAnsi="Times New Roman"/>
          <w:sz w:val="24"/>
          <w:szCs w:val="24"/>
          <w:lang w:val="ru-RU"/>
        </w:rPr>
        <w:t>пекарские грибки. Как они называются?</w:t>
      </w:r>
    </w:p>
    <w:p w14:paraId="6E463051" w14:textId="1938B6C1" w:rsidR="00F33EBE" w:rsidRPr="008B2AC9" w:rsidRDefault="00F33EBE" w:rsidP="005C325D">
      <w:pPr>
        <w:pStyle w:val="ab"/>
        <w:spacing w:line="360" w:lineRule="auto"/>
        <w:ind w:firstLine="131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А) болгарская палочка</w:t>
      </w:r>
    </w:p>
    <w:p w14:paraId="697D850D" w14:textId="506E28AB" w:rsidR="00F33EBE" w:rsidRPr="008B2AC9" w:rsidRDefault="00F33EBE" w:rsidP="005C325D">
      <w:pPr>
        <w:pStyle w:val="ab"/>
        <w:spacing w:line="360" w:lineRule="auto"/>
        <w:ind w:firstLine="131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Б) дрожжи</w:t>
      </w:r>
    </w:p>
    <w:p w14:paraId="1CA82F1F" w14:textId="72E3FD9C" w:rsidR="00F33EBE" w:rsidRPr="008B2AC9" w:rsidRDefault="00F33EBE" w:rsidP="005C325D">
      <w:pPr>
        <w:pStyle w:val="ab"/>
        <w:spacing w:line="360" w:lineRule="auto"/>
        <w:ind w:firstLine="131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lastRenderedPageBreak/>
        <w:t xml:space="preserve">В) </w:t>
      </w:r>
      <w:r w:rsidR="0061076D" w:rsidRPr="008B2AC9">
        <w:rPr>
          <w:rFonts w:ascii="Times New Roman" w:hAnsi="Times New Roman"/>
          <w:sz w:val="24"/>
          <w:szCs w:val="24"/>
          <w:lang w:val="ru-RU"/>
        </w:rPr>
        <w:t>плесневелые грибы</w:t>
      </w:r>
    </w:p>
    <w:p w14:paraId="71A479F7" w14:textId="77777777" w:rsidR="00F33EBE" w:rsidRPr="008B2AC9" w:rsidRDefault="00F33EBE" w:rsidP="00F33EBE">
      <w:pPr>
        <w:pStyle w:val="ab"/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5326F4D6" w14:textId="72CBD409" w:rsidR="00F86C7C" w:rsidRPr="008B2AC9" w:rsidRDefault="00253943" w:rsidP="005C325D">
      <w:pPr>
        <w:pStyle w:val="ab"/>
        <w:numPr>
          <w:ilvl w:val="0"/>
          <w:numId w:val="1"/>
        </w:numPr>
        <w:spacing w:line="360" w:lineRule="auto"/>
        <w:ind w:left="0" w:firstLine="720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По рецепту для четырёх порций сока нужно взять 2 кг апельсина. Сколько порций </w:t>
      </w:r>
      <w:r w:rsidR="007E599D" w:rsidRPr="008B2AC9">
        <w:rPr>
          <w:rFonts w:ascii="Times New Roman" w:hAnsi="Times New Roman"/>
          <w:sz w:val="24"/>
          <w:szCs w:val="24"/>
          <w:lang w:val="ru-RU"/>
        </w:rPr>
        <w:t xml:space="preserve">апельсинового сока вы </w:t>
      </w:r>
      <w:r w:rsidRPr="008B2AC9">
        <w:rPr>
          <w:rFonts w:ascii="Times New Roman" w:hAnsi="Times New Roman"/>
          <w:sz w:val="24"/>
          <w:szCs w:val="24"/>
          <w:lang w:val="ru-RU"/>
        </w:rPr>
        <w:t>сможет</w:t>
      </w:r>
      <w:r w:rsidR="007E599D" w:rsidRPr="008B2AC9">
        <w:rPr>
          <w:rFonts w:ascii="Times New Roman" w:hAnsi="Times New Roman"/>
          <w:sz w:val="24"/>
          <w:szCs w:val="24"/>
          <w:lang w:val="ru-RU"/>
        </w:rPr>
        <w:t>е</w:t>
      </w:r>
      <w:r w:rsidRPr="008B2AC9">
        <w:rPr>
          <w:rFonts w:ascii="Times New Roman" w:hAnsi="Times New Roman"/>
          <w:sz w:val="24"/>
          <w:szCs w:val="24"/>
          <w:lang w:val="ru-RU"/>
        </w:rPr>
        <w:t xml:space="preserve"> приготовить</w:t>
      </w:r>
      <w:r w:rsidR="007E599D" w:rsidRPr="008B2AC9">
        <w:rPr>
          <w:rFonts w:ascii="Times New Roman" w:hAnsi="Times New Roman"/>
          <w:sz w:val="24"/>
          <w:szCs w:val="24"/>
          <w:lang w:val="ru-RU"/>
        </w:rPr>
        <w:t xml:space="preserve"> из 13 кг апельсина</w:t>
      </w:r>
      <w:r w:rsidRPr="008B2AC9">
        <w:rPr>
          <w:rFonts w:ascii="Times New Roman" w:hAnsi="Times New Roman"/>
          <w:sz w:val="24"/>
          <w:szCs w:val="24"/>
          <w:lang w:val="ru-RU"/>
        </w:rPr>
        <w:t>?</w:t>
      </w:r>
    </w:p>
    <w:p w14:paraId="10924AF8" w14:textId="77777777" w:rsidR="00D60183" w:rsidRPr="008B2AC9" w:rsidRDefault="00D60183" w:rsidP="00D60183">
      <w:pPr>
        <w:pStyle w:val="ab"/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0FD3D799" w14:textId="3CA891CB" w:rsidR="00F86C7C" w:rsidRPr="008B2AC9" w:rsidRDefault="00B71012" w:rsidP="005C325D">
      <w:pPr>
        <w:pStyle w:val="ab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Установите соответствие между видами декоративно-прикладного искусства и</w:t>
      </w:r>
      <w:r w:rsidR="005C325D" w:rsidRPr="008B2AC9">
        <w:rPr>
          <w:rFonts w:ascii="Times New Roman" w:hAnsi="Times New Roman"/>
          <w:sz w:val="24"/>
          <w:szCs w:val="24"/>
          <w:lang w:val="ru-RU"/>
        </w:rPr>
        <w:t xml:space="preserve"> </w:t>
      </w:r>
      <w:r w:rsidRPr="008B2AC9">
        <w:rPr>
          <w:rFonts w:ascii="Times New Roman" w:hAnsi="Times New Roman"/>
          <w:sz w:val="24"/>
          <w:szCs w:val="24"/>
          <w:lang w:val="ru-RU"/>
        </w:rPr>
        <w:t>изображениями изделий, выполненных в этой технике.</w:t>
      </w:r>
    </w:p>
    <w:tbl>
      <w:tblPr>
        <w:tblStyle w:val="a8"/>
        <w:tblW w:w="0" w:type="auto"/>
        <w:tblInd w:w="720" w:type="dxa"/>
        <w:tblLook w:val="04A0" w:firstRow="1" w:lastRow="0" w:firstColumn="1" w:lastColumn="0" w:noHBand="0" w:noVBand="1"/>
      </w:tblPr>
      <w:tblGrid>
        <w:gridCol w:w="4263"/>
        <w:gridCol w:w="4871"/>
      </w:tblGrid>
      <w:tr w:rsidR="008B2AC9" w:rsidRPr="008B2AC9" w14:paraId="499CA5C2" w14:textId="77777777" w:rsidTr="00B71012">
        <w:tc>
          <w:tcPr>
            <w:tcW w:w="4927" w:type="dxa"/>
          </w:tcPr>
          <w:p w14:paraId="2FA26367" w14:textId="38EF4929" w:rsidR="00B71012" w:rsidRPr="008B2AC9" w:rsidRDefault="00B71012" w:rsidP="00EF3EEC">
            <w:pPr>
              <w:pStyle w:val="ab"/>
              <w:numPr>
                <w:ilvl w:val="0"/>
                <w:numId w:val="17"/>
              </w:num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t>Вышивка</w:t>
            </w:r>
          </w:p>
        </w:tc>
        <w:tc>
          <w:tcPr>
            <w:tcW w:w="4927" w:type="dxa"/>
          </w:tcPr>
          <w:p w14:paraId="03CC2463" w14:textId="0741AED9" w:rsidR="00B71012" w:rsidRPr="008B2AC9" w:rsidRDefault="00EF3EEC" w:rsidP="00B71012">
            <w:pPr>
              <w:pStyle w:val="ab"/>
              <w:spacing w:line="360" w:lineRule="auto"/>
              <w:ind w:left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72576" behindDoc="1" locked="0" layoutInCell="1" allowOverlap="1" wp14:anchorId="12B58860" wp14:editId="58401FDB">
                  <wp:simplePos x="0" y="0"/>
                  <wp:positionH relativeFrom="column">
                    <wp:posOffset>337185</wp:posOffset>
                  </wp:positionH>
                  <wp:positionV relativeFrom="paragraph">
                    <wp:posOffset>133350</wp:posOffset>
                  </wp:positionV>
                  <wp:extent cx="2143125" cy="2143125"/>
                  <wp:effectExtent l="0" t="0" r="9525" b="9525"/>
                  <wp:wrapTight wrapText="bothSides">
                    <wp:wrapPolygon edited="0">
                      <wp:start x="0" y="0"/>
                      <wp:lineTo x="0" y="21504"/>
                      <wp:lineTo x="21504" y="21504"/>
                      <wp:lineTo x="21504" y="0"/>
                      <wp:lineTo x="0" y="0"/>
                    </wp:wrapPolygon>
                  </wp:wrapTight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2143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t>А)</w:t>
            </w:r>
          </w:p>
        </w:tc>
      </w:tr>
      <w:tr w:rsidR="008B2AC9" w:rsidRPr="008B2AC9" w14:paraId="1F765D51" w14:textId="77777777" w:rsidTr="00B71012">
        <w:tc>
          <w:tcPr>
            <w:tcW w:w="4927" w:type="dxa"/>
          </w:tcPr>
          <w:p w14:paraId="198FDB5F" w14:textId="4B7DE877" w:rsidR="00B71012" w:rsidRPr="008B2AC9" w:rsidRDefault="00B71012" w:rsidP="00EF3EEC">
            <w:pPr>
              <w:pStyle w:val="ab"/>
              <w:numPr>
                <w:ilvl w:val="0"/>
                <w:numId w:val="17"/>
              </w:num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Вязание </w:t>
            </w:r>
            <w:r w:rsidR="00EF3EEC" w:rsidRPr="008B2AC9">
              <w:rPr>
                <w:rFonts w:ascii="Times New Roman" w:hAnsi="Times New Roman"/>
                <w:sz w:val="24"/>
                <w:szCs w:val="24"/>
                <w:lang w:val="ru-RU"/>
              </w:rPr>
              <w:t>крючком</w:t>
            </w:r>
          </w:p>
        </w:tc>
        <w:tc>
          <w:tcPr>
            <w:tcW w:w="4927" w:type="dxa"/>
          </w:tcPr>
          <w:p w14:paraId="3EDF8176" w14:textId="397179B8" w:rsidR="00B71012" w:rsidRPr="008B2AC9" w:rsidRDefault="00EF3EEC" w:rsidP="00B71012">
            <w:pPr>
              <w:pStyle w:val="ab"/>
              <w:spacing w:line="360" w:lineRule="auto"/>
              <w:ind w:left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Б) </w:t>
            </w:r>
            <w:r w:rsidRPr="008B2AC9"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71DBE402" wp14:editId="0BB7F5DF">
                  <wp:extent cx="2847975" cy="1420289"/>
                  <wp:effectExtent l="0" t="0" r="0" b="889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2735" cy="14226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2AC9" w:rsidRPr="008B2AC9" w14:paraId="51BE896D" w14:textId="77777777" w:rsidTr="00B71012">
        <w:tc>
          <w:tcPr>
            <w:tcW w:w="4927" w:type="dxa"/>
          </w:tcPr>
          <w:p w14:paraId="1AE6B0EA" w14:textId="1CC5A43C" w:rsidR="00B71012" w:rsidRPr="008B2AC9" w:rsidRDefault="00EF3EEC" w:rsidP="00EF3EEC">
            <w:pPr>
              <w:pStyle w:val="ab"/>
              <w:numPr>
                <w:ilvl w:val="0"/>
                <w:numId w:val="17"/>
              </w:num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 w:rsidR="00B71012" w:rsidRPr="008B2AC9">
              <w:rPr>
                <w:rFonts w:ascii="Times New Roman" w:hAnsi="Times New Roman"/>
                <w:sz w:val="24"/>
                <w:szCs w:val="24"/>
                <w:lang w:val="ru-RU"/>
              </w:rPr>
              <w:t>атик</w:t>
            </w:r>
          </w:p>
        </w:tc>
        <w:tc>
          <w:tcPr>
            <w:tcW w:w="4927" w:type="dxa"/>
          </w:tcPr>
          <w:p w14:paraId="1F1DB53C" w14:textId="367FBA29" w:rsidR="00B71012" w:rsidRPr="008B2AC9" w:rsidRDefault="00EF3EEC" w:rsidP="00B71012">
            <w:pPr>
              <w:pStyle w:val="ab"/>
              <w:spacing w:line="360" w:lineRule="auto"/>
              <w:ind w:left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73600" behindDoc="1" locked="0" layoutInCell="1" allowOverlap="1" wp14:anchorId="46E11904" wp14:editId="65EA73D3">
                  <wp:simplePos x="0" y="0"/>
                  <wp:positionH relativeFrom="column">
                    <wp:posOffset>289560</wp:posOffset>
                  </wp:positionH>
                  <wp:positionV relativeFrom="paragraph">
                    <wp:posOffset>142875</wp:posOffset>
                  </wp:positionV>
                  <wp:extent cx="2455545" cy="3028950"/>
                  <wp:effectExtent l="0" t="0" r="1905" b="0"/>
                  <wp:wrapTight wrapText="bothSides">
                    <wp:wrapPolygon edited="0">
                      <wp:start x="0" y="0"/>
                      <wp:lineTo x="0" y="21464"/>
                      <wp:lineTo x="21449" y="21464"/>
                      <wp:lineTo x="21449" y="0"/>
                      <wp:lineTo x="0" y="0"/>
                    </wp:wrapPolygon>
                  </wp:wrapTight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486"/>
                          <a:stretch/>
                        </pic:blipFill>
                        <pic:spPr bwMode="auto">
                          <a:xfrm>
                            <a:off x="0" y="0"/>
                            <a:ext cx="2455545" cy="302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t>В)</w:t>
            </w:r>
          </w:p>
        </w:tc>
      </w:tr>
      <w:tr w:rsidR="00EF3EEC" w:rsidRPr="008B2AC9" w14:paraId="2AFAF5A0" w14:textId="77777777" w:rsidTr="00B71012">
        <w:tc>
          <w:tcPr>
            <w:tcW w:w="4927" w:type="dxa"/>
          </w:tcPr>
          <w:p w14:paraId="15AAF125" w14:textId="6A4E7427" w:rsidR="00B71012" w:rsidRPr="008B2AC9" w:rsidRDefault="00EF3EEC" w:rsidP="00EF3EEC">
            <w:pPr>
              <w:pStyle w:val="ab"/>
              <w:numPr>
                <w:ilvl w:val="0"/>
                <w:numId w:val="17"/>
              </w:num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 xml:space="preserve">Валяние </w:t>
            </w:r>
          </w:p>
        </w:tc>
        <w:tc>
          <w:tcPr>
            <w:tcW w:w="4927" w:type="dxa"/>
          </w:tcPr>
          <w:p w14:paraId="59F1C40C" w14:textId="3301488C" w:rsidR="00B71012" w:rsidRPr="008B2AC9" w:rsidRDefault="00EF3EEC" w:rsidP="00B71012">
            <w:pPr>
              <w:pStyle w:val="ab"/>
              <w:spacing w:line="360" w:lineRule="auto"/>
              <w:ind w:left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74624" behindDoc="1" locked="0" layoutInCell="1" allowOverlap="1" wp14:anchorId="4425190D" wp14:editId="077FD9AC">
                  <wp:simplePos x="0" y="0"/>
                  <wp:positionH relativeFrom="column">
                    <wp:posOffset>308610</wp:posOffset>
                  </wp:positionH>
                  <wp:positionV relativeFrom="paragraph">
                    <wp:posOffset>229235</wp:posOffset>
                  </wp:positionV>
                  <wp:extent cx="2419350" cy="2419350"/>
                  <wp:effectExtent l="0" t="0" r="0" b="0"/>
                  <wp:wrapTight wrapText="bothSides">
                    <wp:wrapPolygon edited="0">
                      <wp:start x="0" y="0"/>
                      <wp:lineTo x="0" y="21430"/>
                      <wp:lineTo x="21430" y="21430"/>
                      <wp:lineTo x="21430" y="0"/>
                      <wp:lineTo x="0" y="0"/>
                    </wp:wrapPolygon>
                  </wp:wrapTight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2419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F2866" w:rsidRPr="008B2AC9">
              <w:rPr>
                <w:rFonts w:ascii="Times New Roman" w:hAnsi="Times New Roman"/>
                <w:sz w:val="24"/>
                <w:szCs w:val="24"/>
                <w:lang w:val="ru-RU"/>
              </w:rPr>
              <w:t>Г)</w:t>
            </w:r>
          </w:p>
        </w:tc>
      </w:tr>
    </w:tbl>
    <w:p w14:paraId="7912B96C" w14:textId="5348EA7D" w:rsidR="00B71012" w:rsidRPr="008B2AC9" w:rsidRDefault="00B71012" w:rsidP="00B71012">
      <w:pPr>
        <w:pStyle w:val="ab"/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736EE6D2" w14:textId="5C09A92D" w:rsidR="009B2A32" w:rsidRPr="008B2AC9" w:rsidRDefault="009B2A32" w:rsidP="00EB1A87">
      <w:pPr>
        <w:pStyle w:val="ab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Как называется элемент русского народного костюма, </w:t>
      </w:r>
      <w:r w:rsidR="006352FB" w:rsidRPr="008B2AC9">
        <w:rPr>
          <w:rFonts w:ascii="Times New Roman" w:hAnsi="Times New Roman"/>
          <w:sz w:val="24"/>
          <w:szCs w:val="24"/>
          <w:lang w:val="ru-RU"/>
        </w:rPr>
        <w:t xml:space="preserve">старинная русская распашная женская одежда, похожая на кофту или жилет, часто на меху или подкладке, которую носили в </w:t>
      </w:r>
      <w:r w:rsidR="006352FB" w:rsidRPr="008B2AC9">
        <w:rPr>
          <w:rFonts w:ascii="Times New Roman" w:hAnsi="Times New Roman"/>
          <w:sz w:val="24"/>
          <w:szCs w:val="24"/>
        </w:rPr>
        <w:t>XVII</w:t>
      </w:r>
      <w:r w:rsidR="006352FB" w:rsidRPr="008B2AC9">
        <w:rPr>
          <w:rFonts w:ascii="Times New Roman" w:hAnsi="Times New Roman"/>
          <w:sz w:val="24"/>
          <w:szCs w:val="24"/>
          <w:lang w:val="ru-RU"/>
        </w:rPr>
        <w:t>—</w:t>
      </w:r>
      <w:r w:rsidR="006352FB" w:rsidRPr="008B2AC9">
        <w:rPr>
          <w:rFonts w:ascii="Times New Roman" w:hAnsi="Times New Roman"/>
          <w:sz w:val="24"/>
          <w:szCs w:val="24"/>
        </w:rPr>
        <w:t>XIX</w:t>
      </w:r>
      <w:r w:rsidR="006352FB" w:rsidRPr="008B2AC9">
        <w:rPr>
          <w:rFonts w:ascii="Times New Roman" w:hAnsi="Times New Roman"/>
          <w:sz w:val="24"/>
          <w:szCs w:val="24"/>
          <w:lang w:val="ru-RU"/>
        </w:rPr>
        <w:t xml:space="preserve"> веках</w:t>
      </w:r>
    </w:p>
    <w:p w14:paraId="79AC1370" w14:textId="606CAA2A" w:rsidR="006352FB" w:rsidRPr="008B2AC9" w:rsidRDefault="006352FB" w:rsidP="006352FB">
      <w:pPr>
        <w:pStyle w:val="ab"/>
        <w:spacing w:line="360" w:lineRule="auto"/>
        <w:jc w:val="center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noProof/>
          <w:sz w:val="24"/>
          <w:szCs w:val="24"/>
          <w:lang w:val="ru-RU" w:eastAsia="ru-RU"/>
        </w:rPr>
        <w:drawing>
          <wp:inline distT="0" distB="0" distL="0" distR="0" wp14:anchorId="3CF1DC25" wp14:editId="349009D0">
            <wp:extent cx="2286000" cy="266700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0783" b="43930"/>
                    <a:stretch/>
                  </pic:blipFill>
                  <pic:spPr bwMode="auto">
                    <a:xfrm>
                      <a:off x="0" y="0"/>
                      <a:ext cx="2290888" cy="2672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35CDB4" w14:textId="2D04B6EF" w:rsidR="00B71012" w:rsidRPr="008B2AC9" w:rsidRDefault="006352FB" w:rsidP="009B2A32">
      <w:pPr>
        <w:pStyle w:val="ab"/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А) </w:t>
      </w:r>
      <w:proofErr w:type="spellStart"/>
      <w:r w:rsidRPr="008B2AC9">
        <w:rPr>
          <w:rFonts w:ascii="Times New Roman" w:hAnsi="Times New Roman"/>
          <w:sz w:val="24"/>
          <w:szCs w:val="24"/>
          <w:lang w:val="ru-RU"/>
        </w:rPr>
        <w:t>зап</w:t>
      </w:r>
      <w:r w:rsidR="00B71012" w:rsidRPr="008B2AC9">
        <w:rPr>
          <w:rFonts w:ascii="Times New Roman" w:hAnsi="Times New Roman"/>
          <w:sz w:val="24"/>
          <w:szCs w:val="24"/>
          <w:lang w:val="ru-RU"/>
        </w:rPr>
        <w:t>она</w:t>
      </w:r>
      <w:proofErr w:type="spellEnd"/>
      <w:r w:rsidRPr="008B2AC9">
        <w:rPr>
          <w:rFonts w:ascii="Times New Roman" w:hAnsi="Times New Roman"/>
          <w:sz w:val="24"/>
          <w:szCs w:val="24"/>
          <w:lang w:val="ru-RU"/>
        </w:rPr>
        <w:t xml:space="preserve"> </w:t>
      </w:r>
    </w:p>
    <w:p w14:paraId="66A437A8" w14:textId="77777777" w:rsidR="00B71012" w:rsidRPr="008B2AC9" w:rsidRDefault="00B71012" w:rsidP="009B2A32">
      <w:pPr>
        <w:pStyle w:val="ab"/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Б) </w:t>
      </w:r>
      <w:r w:rsidR="006352FB" w:rsidRPr="008B2AC9">
        <w:rPr>
          <w:rFonts w:ascii="Times New Roman" w:hAnsi="Times New Roman"/>
          <w:sz w:val="24"/>
          <w:szCs w:val="24"/>
          <w:lang w:val="ru-RU"/>
        </w:rPr>
        <w:t xml:space="preserve"> понева </w:t>
      </w:r>
    </w:p>
    <w:p w14:paraId="1207263C" w14:textId="1A56E644" w:rsidR="00B71012" w:rsidRPr="008B2AC9" w:rsidRDefault="00B71012" w:rsidP="009B2A32">
      <w:pPr>
        <w:pStyle w:val="ab"/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В) телогрея</w:t>
      </w:r>
    </w:p>
    <w:p w14:paraId="032287D5" w14:textId="0E89E56A" w:rsidR="006352FB" w:rsidRPr="008B2AC9" w:rsidRDefault="00B71012" w:rsidP="009B2A32">
      <w:pPr>
        <w:pStyle w:val="ab"/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Г) </w:t>
      </w:r>
      <w:proofErr w:type="spellStart"/>
      <w:r w:rsidRPr="008B2AC9">
        <w:rPr>
          <w:rFonts w:ascii="Times New Roman" w:hAnsi="Times New Roman"/>
          <w:sz w:val="24"/>
          <w:szCs w:val="24"/>
          <w:lang w:val="ru-RU"/>
        </w:rPr>
        <w:t>приволока</w:t>
      </w:r>
      <w:proofErr w:type="spellEnd"/>
    </w:p>
    <w:p w14:paraId="4719A2AC" w14:textId="77777777" w:rsidR="006352FB" w:rsidRPr="008B2AC9" w:rsidRDefault="006352FB" w:rsidP="009B2A32">
      <w:pPr>
        <w:pStyle w:val="ab"/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62083365" w14:textId="3B57999C" w:rsidR="00F86C7C" w:rsidRPr="008B2AC9" w:rsidRDefault="00FB0566" w:rsidP="00376CA4">
      <w:pPr>
        <w:pStyle w:val="ab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Рассмотрите представленные изделия народных промыслов России. Среди предложенных изображений выберите изделие, выполненное в технике городецкой росписи.</w:t>
      </w:r>
    </w:p>
    <w:tbl>
      <w:tblPr>
        <w:tblStyle w:val="a8"/>
        <w:tblW w:w="0" w:type="auto"/>
        <w:tblInd w:w="720" w:type="dxa"/>
        <w:tblLook w:val="04A0" w:firstRow="1" w:lastRow="0" w:firstColumn="1" w:lastColumn="0" w:noHBand="0" w:noVBand="1"/>
      </w:tblPr>
      <w:tblGrid>
        <w:gridCol w:w="4633"/>
        <w:gridCol w:w="4501"/>
      </w:tblGrid>
      <w:tr w:rsidR="008B2AC9" w:rsidRPr="008B2AC9" w14:paraId="7EF95B0D" w14:textId="77777777" w:rsidTr="00E62290">
        <w:tc>
          <w:tcPr>
            <w:tcW w:w="4633" w:type="dxa"/>
          </w:tcPr>
          <w:p w14:paraId="71A3F5CC" w14:textId="53AA5391" w:rsidR="00FB0566" w:rsidRPr="008B2AC9" w:rsidRDefault="00FB0566" w:rsidP="00E62290">
            <w:pPr>
              <w:pStyle w:val="ab"/>
              <w:spacing w:line="36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lastRenderedPageBreak/>
              <w:drawing>
                <wp:inline distT="0" distB="0" distL="0" distR="0" wp14:anchorId="6ED87679" wp14:editId="33F185E4">
                  <wp:extent cx="2446020" cy="2222821"/>
                  <wp:effectExtent l="0" t="0" r="0" b="635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3812" cy="22299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1" w:type="dxa"/>
          </w:tcPr>
          <w:p w14:paraId="3A197DBC" w14:textId="220A7F84" w:rsidR="00FB0566" w:rsidRPr="008B2AC9" w:rsidRDefault="00E62290" w:rsidP="00E62290">
            <w:pPr>
              <w:pStyle w:val="ab"/>
              <w:spacing w:line="36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1FE7923E" wp14:editId="6F812B23">
                  <wp:extent cx="2295525" cy="2330482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0573" cy="23356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2AC9" w:rsidRPr="008B2AC9" w14:paraId="47ABF7C5" w14:textId="77777777" w:rsidTr="00E62290">
        <w:tc>
          <w:tcPr>
            <w:tcW w:w="4633" w:type="dxa"/>
          </w:tcPr>
          <w:p w14:paraId="13AC8CD0" w14:textId="492F9722" w:rsidR="00E62290" w:rsidRPr="008B2AC9" w:rsidRDefault="00E62290" w:rsidP="00E62290">
            <w:pPr>
              <w:pStyle w:val="ab"/>
              <w:spacing w:line="360" w:lineRule="auto"/>
              <w:ind w:left="0"/>
              <w:jc w:val="center"/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t>А</w:t>
            </w:r>
          </w:p>
        </w:tc>
        <w:tc>
          <w:tcPr>
            <w:tcW w:w="4501" w:type="dxa"/>
          </w:tcPr>
          <w:p w14:paraId="5DA2BFFB" w14:textId="41C5BE81" w:rsidR="00E62290" w:rsidRPr="008B2AC9" w:rsidRDefault="00E62290" w:rsidP="00E62290">
            <w:pPr>
              <w:pStyle w:val="ab"/>
              <w:spacing w:line="360" w:lineRule="auto"/>
              <w:ind w:left="0"/>
              <w:jc w:val="center"/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t>Б</w:t>
            </w:r>
          </w:p>
        </w:tc>
      </w:tr>
      <w:tr w:rsidR="008B2AC9" w:rsidRPr="008B2AC9" w14:paraId="79DA88AE" w14:textId="77777777" w:rsidTr="00E62290">
        <w:tc>
          <w:tcPr>
            <w:tcW w:w="4633" w:type="dxa"/>
          </w:tcPr>
          <w:p w14:paraId="3F27060C" w14:textId="30A726BB" w:rsidR="00FB0566" w:rsidRPr="008B2AC9" w:rsidRDefault="00FB0566" w:rsidP="00FB0566">
            <w:pPr>
              <w:pStyle w:val="ab"/>
              <w:spacing w:line="360" w:lineRule="auto"/>
              <w:ind w:left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0999B5A7" wp14:editId="266CA591">
                  <wp:extent cx="2476500" cy="3171825"/>
                  <wp:effectExtent l="0" t="0" r="0" b="952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610" r="12312"/>
                          <a:stretch/>
                        </pic:blipFill>
                        <pic:spPr bwMode="auto">
                          <a:xfrm>
                            <a:off x="0" y="0"/>
                            <a:ext cx="2476500" cy="3171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1" w:type="dxa"/>
          </w:tcPr>
          <w:p w14:paraId="571FCBCE" w14:textId="407B1E6C" w:rsidR="00FB0566" w:rsidRPr="008B2AC9" w:rsidRDefault="00FB0566" w:rsidP="00FB0566">
            <w:pPr>
              <w:pStyle w:val="ab"/>
              <w:spacing w:line="36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68ABF8F5" wp14:editId="2E54ED85">
                  <wp:extent cx="1711267" cy="3035708"/>
                  <wp:effectExtent l="0" t="0" r="381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8217" cy="304803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2AC9" w:rsidRPr="008B2AC9" w14:paraId="7E2DADB4" w14:textId="77777777" w:rsidTr="00E62290">
        <w:tc>
          <w:tcPr>
            <w:tcW w:w="4633" w:type="dxa"/>
          </w:tcPr>
          <w:p w14:paraId="0C4E1DD2" w14:textId="396DC3C2" w:rsidR="00E62290" w:rsidRPr="008B2AC9" w:rsidRDefault="00E62290" w:rsidP="00E62290">
            <w:pPr>
              <w:pStyle w:val="ab"/>
              <w:spacing w:line="360" w:lineRule="auto"/>
              <w:ind w:left="0"/>
              <w:jc w:val="center"/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t>В</w:t>
            </w:r>
          </w:p>
        </w:tc>
        <w:tc>
          <w:tcPr>
            <w:tcW w:w="4501" w:type="dxa"/>
          </w:tcPr>
          <w:p w14:paraId="2BDAA661" w14:textId="42FBBC92" w:rsidR="00E62290" w:rsidRPr="008B2AC9" w:rsidRDefault="00E62290" w:rsidP="00E62290">
            <w:pPr>
              <w:pStyle w:val="ab"/>
              <w:spacing w:line="360" w:lineRule="auto"/>
              <w:ind w:left="0"/>
              <w:jc w:val="center"/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t>Г</w:t>
            </w:r>
          </w:p>
        </w:tc>
      </w:tr>
      <w:tr w:rsidR="008B2AC9" w:rsidRPr="008B2AC9" w14:paraId="1135B7E2" w14:textId="77777777" w:rsidTr="00E62290">
        <w:tc>
          <w:tcPr>
            <w:tcW w:w="4633" w:type="dxa"/>
          </w:tcPr>
          <w:p w14:paraId="4FBA7C29" w14:textId="378DECA8" w:rsidR="00FB0566" w:rsidRPr="008B2AC9" w:rsidRDefault="00E62290" w:rsidP="00E62290">
            <w:pPr>
              <w:pStyle w:val="ab"/>
              <w:spacing w:line="36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2F8FEB60" wp14:editId="6153068F">
                  <wp:extent cx="2171518" cy="2571115"/>
                  <wp:effectExtent l="0" t="0" r="635" b="635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05" t="21705" r="7905"/>
                          <a:stretch/>
                        </pic:blipFill>
                        <pic:spPr bwMode="auto">
                          <a:xfrm>
                            <a:off x="0" y="0"/>
                            <a:ext cx="2174824" cy="25750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1" w:type="dxa"/>
          </w:tcPr>
          <w:p w14:paraId="403A21F6" w14:textId="17890EFB" w:rsidR="00FB0566" w:rsidRPr="008B2AC9" w:rsidRDefault="00E62290" w:rsidP="00E62290">
            <w:pPr>
              <w:pStyle w:val="ab"/>
              <w:spacing w:line="36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31CED9FF" wp14:editId="55DA3C12">
                  <wp:extent cx="2105025" cy="2510340"/>
                  <wp:effectExtent l="0" t="0" r="0" b="4445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992" r="17557"/>
                          <a:stretch/>
                        </pic:blipFill>
                        <pic:spPr bwMode="auto">
                          <a:xfrm>
                            <a:off x="0" y="0"/>
                            <a:ext cx="2107765" cy="25136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2AC9" w:rsidRPr="008B2AC9" w14:paraId="464D8292" w14:textId="77777777" w:rsidTr="00E62290">
        <w:tc>
          <w:tcPr>
            <w:tcW w:w="4633" w:type="dxa"/>
          </w:tcPr>
          <w:p w14:paraId="54DC0096" w14:textId="4E7E17BD" w:rsidR="00FB0566" w:rsidRPr="008B2AC9" w:rsidRDefault="00E62290" w:rsidP="00E62290">
            <w:pPr>
              <w:pStyle w:val="ab"/>
              <w:spacing w:line="36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t>Д</w:t>
            </w:r>
          </w:p>
        </w:tc>
        <w:tc>
          <w:tcPr>
            <w:tcW w:w="4501" w:type="dxa"/>
          </w:tcPr>
          <w:p w14:paraId="170F7022" w14:textId="56617A50" w:rsidR="00FB0566" w:rsidRPr="008B2AC9" w:rsidRDefault="00E62290" w:rsidP="00E62290">
            <w:pPr>
              <w:pStyle w:val="ab"/>
              <w:spacing w:line="36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t>Е</w:t>
            </w:r>
          </w:p>
        </w:tc>
      </w:tr>
    </w:tbl>
    <w:p w14:paraId="0BC7FAC0" w14:textId="79CC0058" w:rsidR="00964F99" w:rsidRPr="008B2AC9" w:rsidRDefault="00964F99" w:rsidP="00964F99">
      <w:pPr>
        <w:pStyle w:val="ab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lastRenderedPageBreak/>
        <w:t>Установите соответствие между фотографиями интерьеров и названиями стилей, в которых они выполнены.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6966"/>
        <w:gridCol w:w="2888"/>
      </w:tblGrid>
      <w:tr w:rsidR="008B2AC9" w:rsidRPr="008B2AC9" w14:paraId="3060D2AC" w14:textId="77777777" w:rsidTr="00964F99">
        <w:trPr>
          <w:trHeight w:val="5520"/>
        </w:trPr>
        <w:tc>
          <w:tcPr>
            <w:tcW w:w="6966" w:type="dxa"/>
            <w:tcBorders>
              <w:bottom w:val="single" w:sz="4" w:space="0" w:color="auto"/>
            </w:tcBorders>
          </w:tcPr>
          <w:p w14:paraId="11EB53D8" w14:textId="11D21F02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71552" behindDoc="1" locked="0" layoutInCell="1" allowOverlap="1" wp14:anchorId="1F35B112" wp14:editId="69D6CD63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250825</wp:posOffset>
                  </wp:positionV>
                  <wp:extent cx="4138930" cy="2962275"/>
                  <wp:effectExtent l="0" t="0" r="0" b="9525"/>
                  <wp:wrapTight wrapText="bothSides">
                    <wp:wrapPolygon edited="0">
                      <wp:start x="0" y="0"/>
                      <wp:lineTo x="0" y="21531"/>
                      <wp:lineTo x="21474" y="21531"/>
                      <wp:lineTo x="21474" y="0"/>
                      <wp:lineTo x="0" y="0"/>
                    </wp:wrapPolygon>
                  </wp:wrapTight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38930" cy="2962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t>1.</w:t>
            </w:r>
          </w:p>
          <w:p w14:paraId="5B31CE7C" w14:textId="77777777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888" w:type="dxa"/>
            <w:vMerge w:val="restart"/>
            <w:tcBorders>
              <w:bottom w:val="single" w:sz="4" w:space="0" w:color="auto"/>
            </w:tcBorders>
          </w:tcPr>
          <w:p w14:paraId="0DC6EDF7" w14:textId="77777777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60B6390F" w14:textId="77777777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2E575D31" w14:textId="77777777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31D4E75C" w14:textId="77777777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0F5FB561" w14:textId="77777777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437935A3" w14:textId="77777777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018C1178" w14:textId="77777777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5136F5E7" w14:textId="77777777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29307B1E" w14:textId="77777777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6563A902" w14:textId="77777777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2DBC4FDC" w14:textId="77777777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2B7F6B05" w14:textId="3B57AE09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t>А) Ампир</w:t>
            </w:r>
          </w:p>
          <w:p w14:paraId="2264016B" w14:textId="77777777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t>Б) Барокко</w:t>
            </w:r>
          </w:p>
          <w:p w14:paraId="4B1EEB72" w14:textId="77777777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В) Прованс </w:t>
            </w:r>
          </w:p>
          <w:p w14:paraId="7C3B4269" w14:textId="77777777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t>Г) Классический</w:t>
            </w:r>
          </w:p>
          <w:p w14:paraId="20CB3FF1" w14:textId="086FB9B9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Д) Кантри </w:t>
            </w:r>
          </w:p>
        </w:tc>
      </w:tr>
      <w:tr w:rsidR="008B2AC9" w:rsidRPr="008B2AC9" w14:paraId="2F7DE652" w14:textId="77777777" w:rsidTr="00964F99">
        <w:trPr>
          <w:trHeight w:val="5479"/>
        </w:trPr>
        <w:tc>
          <w:tcPr>
            <w:tcW w:w="6966" w:type="dxa"/>
            <w:tcBorders>
              <w:bottom w:val="single" w:sz="4" w:space="0" w:color="auto"/>
            </w:tcBorders>
          </w:tcPr>
          <w:p w14:paraId="6952BDA6" w14:textId="77777777" w:rsidR="00964F99" w:rsidRPr="008B2AC9" w:rsidRDefault="00964F99" w:rsidP="00E90AB4">
            <w:pPr>
              <w:tabs>
                <w:tab w:val="left" w:pos="1065"/>
              </w:tabs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2. </w:t>
            </w:r>
          </w:p>
          <w:p w14:paraId="37F860AE" w14:textId="6160FB80" w:rsidR="00964F99" w:rsidRPr="008B2AC9" w:rsidRDefault="00964F99" w:rsidP="00E90AB4">
            <w:pPr>
              <w:tabs>
                <w:tab w:val="left" w:pos="1065"/>
              </w:tabs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B2AC9"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5E635746" wp14:editId="07C9BCE9">
                  <wp:extent cx="4285615" cy="2859405"/>
                  <wp:effectExtent l="0" t="0" r="635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5615" cy="28594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8B2AC9">
              <w:rPr>
                <w:rFonts w:ascii="Times New Roman" w:hAnsi="Times New Roman"/>
                <w:sz w:val="24"/>
                <w:szCs w:val="24"/>
                <w:lang w:val="ru-RU"/>
              </w:rPr>
              <w:tab/>
            </w:r>
          </w:p>
        </w:tc>
        <w:tc>
          <w:tcPr>
            <w:tcW w:w="2888" w:type="dxa"/>
            <w:vMerge/>
            <w:tcBorders>
              <w:bottom w:val="single" w:sz="4" w:space="0" w:color="auto"/>
            </w:tcBorders>
          </w:tcPr>
          <w:p w14:paraId="4EA1C7E1" w14:textId="1D3DF9E0" w:rsidR="00964F99" w:rsidRPr="008B2AC9" w:rsidRDefault="00964F99" w:rsidP="00E90AB4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</w:tbl>
    <w:p w14:paraId="3E86E87E" w14:textId="77777777" w:rsidR="00A27368" w:rsidRPr="008B2AC9" w:rsidRDefault="00A27368" w:rsidP="00A27368">
      <w:pPr>
        <w:pStyle w:val="ab"/>
        <w:rPr>
          <w:rFonts w:ascii="Times New Roman" w:hAnsi="Times New Roman"/>
          <w:sz w:val="24"/>
          <w:szCs w:val="24"/>
          <w:lang w:val="ru-RU"/>
        </w:rPr>
      </w:pPr>
    </w:p>
    <w:p w14:paraId="425A53E6" w14:textId="5DF6C06B" w:rsidR="00A03F46" w:rsidRPr="008B2AC9" w:rsidRDefault="00A03F46" w:rsidP="00E535B2">
      <w:pPr>
        <w:pStyle w:val="ab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Творческое задание</w:t>
      </w:r>
    </w:p>
    <w:p w14:paraId="63F694C0" w14:textId="77777777" w:rsidR="00BD102A" w:rsidRPr="008B2AC9" w:rsidRDefault="00BD102A" w:rsidP="00BD102A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В данном задании предложите вариант юбки с накладными карманами и декором по вашему усмотрению.</w:t>
      </w:r>
    </w:p>
    <w:p w14:paraId="05B57CB2" w14:textId="77777777" w:rsidR="00BD102A" w:rsidRPr="008B2AC9" w:rsidRDefault="00BD102A" w:rsidP="00BD102A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Этапы работы:</w:t>
      </w:r>
    </w:p>
    <w:p w14:paraId="1E7D5E35" w14:textId="77777777" w:rsidR="00BD102A" w:rsidRPr="008B2AC9" w:rsidRDefault="00BD102A" w:rsidP="00BD102A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1. Выполните эскиз модели в цвете.</w:t>
      </w:r>
    </w:p>
    <w:p w14:paraId="4A93CACE" w14:textId="77777777" w:rsidR="00BD102A" w:rsidRPr="008B2AC9" w:rsidRDefault="00BD102A" w:rsidP="00BD102A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 xml:space="preserve">2. </w:t>
      </w:r>
      <w:proofErr w:type="spellStart"/>
      <w:r w:rsidRPr="008B2AC9">
        <w:rPr>
          <w:rFonts w:ascii="Times New Roman" w:hAnsi="Times New Roman"/>
          <w:sz w:val="24"/>
          <w:szCs w:val="24"/>
          <w:lang w:val="ru-RU"/>
        </w:rPr>
        <w:t>Сделайте</w:t>
      </w:r>
      <w:proofErr w:type="spellEnd"/>
      <w:r w:rsidRPr="008B2AC9">
        <w:rPr>
          <w:rFonts w:ascii="Times New Roman" w:hAnsi="Times New Roman"/>
          <w:sz w:val="24"/>
          <w:szCs w:val="24"/>
          <w:lang w:val="ru-RU"/>
        </w:rPr>
        <w:t xml:space="preserve"> описание модели по эскизу.</w:t>
      </w:r>
    </w:p>
    <w:p w14:paraId="22D8197A" w14:textId="77777777" w:rsidR="00BD102A" w:rsidRPr="008B2AC9" w:rsidRDefault="00BD102A" w:rsidP="00BD102A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lastRenderedPageBreak/>
        <w:t xml:space="preserve">3. Предложите варианты </w:t>
      </w:r>
      <w:proofErr w:type="spellStart"/>
      <w:r w:rsidRPr="008B2AC9">
        <w:rPr>
          <w:rFonts w:ascii="Times New Roman" w:hAnsi="Times New Roman"/>
          <w:sz w:val="24"/>
          <w:szCs w:val="24"/>
          <w:lang w:val="ru-RU"/>
        </w:rPr>
        <w:t>декоративнои</w:t>
      </w:r>
      <w:proofErr w:type="spellEnd"/>
      <w:r w:rsidRPr="008B2AC9">
        <w:rPr>
          <w:rFonts w:ascii="Times New Roman" w:hAnsi="Times New Roman"/>
          <w:sz w:val="24"/>
          <w:szCs w:val="24"/>
          <w:lang w:val="ru-RU"/>
        </w:rPr>
        <w:t>̆ отделки данной модели.</w:t>
      </w:r>
    </w:p>
    <w:p w14:paraId="57563296" w14:textId="77777777" w:rsidR="00BD102A" w:rsidRPr="008B2AC9" w:rsidRDefault="00BD102A" w:rsidP="00BD102A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4. Предложите ткани (</w:t>
      </w:r>
      <w:proofErr w:type="spellStart"/>
      <w:r w:rsidRPr="008B2AC9">
        <w:rPr>
          <w:rFonts w:ascii="Times New Roman" w:hAnsi="Times New Roman"/>
          <w:sz w:val="24"/>
          <w:szCs w:val="24"/>
          <w:lang w:val="ru-RU"/>
        </w:rPr>
        <w:t>волокнистыи</w:t>
      </w:r>
      <w:proofErr w:type="spellEnd"/>
      <w:r w:rsidRPr="008B2AC9">
        <w:rPr>
          <w:rFonts w:ascii="Times New Roman" w:hAnsi="Times New Roman"/>
          <w:sz w:val="24"/>
          <w:szCs w:val="24"/>
          <w:lang w:val="ru-RU"/>
        </w:rPr>
        <w:t>̆ состав) или другие материалы для юбки.</w:t>
      </w:r>
    </w:p>
    <w:p w14:paraId="20DF9975" w14:textId="77777777" w:rsidR="00BD102A" w:rsidRPr="008B2AC9" w:rsidRDefault="00BD102A" w:rsidP="00BD102A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B2AC9">
        <w:rPr>
          <w:rFonts w:ascii="Times New Roman" w:hAnsi="Times New Roman"/>
          <w:sz w:val="24"/>
          <w:szCs w:val="24"/>
          <w:lang w:val="ru-RU"/>
        </w:rPr>
        <w:t>Заполните таблицу в бланке ответов.</w:t>
      </w:r>
    </w:p>
    <w:p w14:paraId="37451C5E" w14:textId="6A04D742" w:rsidR="00A03F46" w:rsidRPr="008B2AC9" w:rsidRDefault="00A03F46" w:rsidP="00A03F46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715E2068" w14:textId="77777777" w:rsidR="00E03C37" w:rsidRPr="008B2AC9" w:rsidRDefault="00E03C37">
      <w:pPr>
        <w:rPr>
          <w:lang w:val="ru-RU"/>
        </w:rPr>
      </w:pPr>
    </w:p>
    <w:sectPr w:rsidR="00E03C37" w:rsidRPr="008B2AC9">
      <w:footerReference w:type="default" r:id="rId24"/>
      <w:pgSz w:w="11906" w:h="16838"/>
      <w:pgMar w:top="1134" w:right="567" w:bottom="1134" w:left="1701" w:header="709" w:footer="70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1A9E8B3" w14:textId="77777777" w:rsidR="00D1358B" w:rsidRDefault="00D1358B" w:rsidP="00A03F46">
      <w:r>
        <w:separator/>
      </w:r>
    </w:p>
  </w:endnote>
  <w:endnote w:type="continuationSeparator" w:id="0">
    <w:p w14:paraId="2410ABEA" w14:textId="77777777" w:rsidR="00D1358B" w:rsidRDefault="00D1358B" w:rsidP="00A03F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885A1DB" w14:textId="77777777" w:rsidR="00D80F48" w:rsidRDefault="00A03F46">
    <w:pPr>
      <w:pStyle w:val="a5"/>
      <w:wordWrap w:val="0"/>
      <w:jc w:val="right"/>
      <w:rPr>
        <w:rFonts w:ascii="Times New Roman" w:hAnsi="Times New Roman"/>
        <w:lang w:val="ru-RU"/>
      </w:rPr>
    </w:pPr>
    <w:r>
      <w:rPr>
        <w:rFonts w:ascii="Times New Roman" w:hAnsi="Times New Roman"/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A1D8E54" wp14:editId="5AEA2094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64135" cy="146050"/>
              <wp:effectExtent l="0" t="0" r="5715" b="0"/>
              <wp:wrapNone/>
              <wp:docPr id="16" name="Поле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4135" cy="1460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2F0B58A" w14:textId="77777777" w:rsidR="00D80F48" w:rsidRDefault="00426B48">
                          <w:pPr>
                            <w:pStyle w:val="a5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/>
                            </w:rPr>
                            <w:fldChar w:fldCharType="separate"/>
                          </w:r>
                          <w:r w:rsidR="00115F76">
                            <w:rPr>
                              <w:rFonts w:ascii="Times New Roman" w:hAnsi="Times New Roman"/>
                              <w:noProof/>
                            </w:rPr>
                            <w:t>10</w:t>
                          </w:r>
                          <w:r>
                            <w:rPr>
                              <w:rFonts w:ascii="Times New Roman" w:hAnsi="Times New Roma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16" o:spid="_x0000_s1026" type="#_x0000_t202" style="position:absolute;left:0;text-align:left;margin-left:0;margin-top:0;width:5.05pt;height:11.5pt;z-index:251659264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" filled="f" stroked="f" strokeweight=".5pt">
              <v:path arrowok="t"/>
              <v:textbox style="mso-fit-shape-to-text:t" inset="0,0,0,0">
                <w:txbxContent>
                  <w:p w14:paraId="62F0B58A" w14:textId="77777777" w:rsidR="00D80F48" w:rsidRDefault="00426B48">
                    <w:pPr>
                      <w:pStyle w:val="a5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/>
                      </w:rPr>
                      <w:fldChar w:fldCharType="begin"/>
                    </w:r>
                    <w:r>
                      <w:rPr>
                        <w:rFonts w:ascii="Times New Roman" w:hAnsi="Times New Roman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/>
                      </w:rPr>
                      <w:fldChar w:fldCharType="separate"/>
                    </w:r>
                    <w:r w:rsidR="00115F76">
                      <w:rPr>
                        <w:rFonts w:ascii="Times New Roman" w:hAnsi="Times New Roman"/>
                        <w:noProof/>
                      </w:rPr>
                      <w:t>10</w:t>
                    </w:r>
                    <w:r>
                      <w:rPr>
                        <w:rFonts w:ascii="Times New Roman" w:hAnsi="Times New Roman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426B48">
      <w:rPr>
        <w:rFonts w:ascii="Times New Roman" w:hAnsi="Times New Roman"/>
        <w:lang w:val="ru-RU"/>
      </w:rPr>
      <w:t xml:space="preserve">Культура дома, дизайн и технологии, </w:t>
    </w:r>
    <w:r w:rsidR="00426B48">
      <w:rPr>
        <w:rFonts w:ascii="Times New Roman" w:hAnsi="Times New Roman"/>
        <w:color w:val="0000FF"/>
        <w:lang w:val="ru-RU"/>
      </w:rPr>
      <w:t>7</w:t>
    </w:r>
    <w:r>
      <w:rPr>
        <w:rFonts w:ascii="Times New Roman" w:hAnsi="Times New Roman"/>
        <w:color w:val="0000FF"/>
        <w:lang w:val="ru-RU"/>
      </w:rPr>
      <w:t>-8</w:t>
    </w:r>
    <w:r w:rsidR="00426B48">
      <w:rPr>
        <w:rFonts w:ascii="Times New Roman" w:hAnsi="Times New Roman"/>
        <w:lang w:val="ru-RU"/>
      </w:rPr>
      <w:t xml:space="preserve"> </w:t>
    </w:r>
    <w:proofErr w:type="spellStart"/>
    <w:r w:rsidR="00426B48">
      <w:rPr>
        <w:rFonts w:ascii="Times New Roman" w:hAnsi="Times New Roman"/>
        <w:lang w:val="ru-RU"/>
      </w:rPr>
      <w:t>кл</w:t>
    </w:r>
    <w:proofErr w:type="spellEnd"/>
    <w:r w:rsidR="00426B48">
      <w:rPr>
        <w:rFonts w:ascii="Times New Roman" w:hAnsi="Times New Roman"/>
        <w:lang w:val="ru-RU"/>
      </w:rPr>
      <w:t>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632E698" w14:textId="77777777" w:rsidR="00D1358B" w:rsidRDefault="00D1358B" w:rsidP="00A03F46">
      <w:r>
        <w:separator/>
      </w:r>
    </w:p>
  </w:footnote>
  <w:footnote w:type="continuationSeparator" w:id="0">
    <w:p w14:paraId="20C1750C" w14:textId="77777777" w:rsidR="00D1358B" w:rsidRDefault="00D1358B" w:rsidP="00A03F4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FDDCBC9"/>
    <w:multiLevelType w:val="singleLevel"/>
    <w:tmpl w:val="8FDDCBC9"/>
    <w:lvl w:ilvl="0">
      <w:start w:val="1"/>
      <w:numFmt w:val="decimal"/>
      <w:suff w:val="space"/>
      <w:lvlText w:val="%1."/>
      <w:lvlJc w:val="left"/>
    </w:lvl>
  </w:abstractNum>
  <w:abstractNum w:abstractNumId="1">
    <w:nsid w:val="CBD533D4"/>
    <w:multiLevelType w:val="singleLevel"/>
    <w:tmpl w:val="CBD533D4"/>
    <w:lvl w:ilvl="0">
      <w:start w:val="1"/>
      <w:numFmt w:val="decimal"/>
      <w:suff w:val="space"/>
      <w:lvlText w:val="%1."/>
      <w:lvlJc w:val="left"/>
    </w:lvl>
  </w:abstractNum>
  <w:abstractNum w:abstractNumId="2">
    <w:nsid w:val="E479D55C"/>
    <w:multiLevelType w:val="singleLevel"/>
    <w:tmpl w:val="0422F2A4"/>
    <w:lvl w:ilvl="0">
      <w:start w:val="1"/>
      <w:numFmt w:val="decimal"/>
      <w:suff w:val="space"/>
      <w:lvlText w:val="%1."/>
      <w:lvlJc w:val="left"/>
      <w:rPr>
        <w:sz w:val="24"/>
        <w:szCs w:val="24"/>
      </w:rPr>
    </w:lvl>
  </w:abstractNum>
  <w:abstractNum w:abstractNumId="3">
    <w:nsid w:val="EC946F22"/>
    <w:multiLevelType w:val="singleLevel"/>
    <w:tmpl w:val="EC946F22"/>
    <w:lvl w:ilvl="0">
      <w:start w:val="1"/>
      <w:numFmt w:val="decimal"/>
      <w:suff w:val="space"/>
      <w:lvlText w:val="%1."/>
      <w:lvlJc w:val="left"/>
    </w:lvl>
  </w:abstractNum>
  <w:abstractNum w:abstractNumId="4">
    <w:nsid w:val="12502FFD"/>
    <w:multiLevelType w:val="hybridMultilevel"/>
    <w:tmpl w:val="9EB070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43AB6"/>
    <w:multiLevelType w:val="hybridMultilevel"/>
    <w:tmpl w:val="36BC28C2"/>
    <w:lvl w:ilvl="0" w:tplc="C2061A4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DAC6D8A"/>
    <w:multiLevelType w:val="singleLevel"/>
    <w:tmpl w:val="1DAC6D8A"/>
    <w:lvl w:ilvl="0">
      <w:start w:val="1"/>
      <w:numFmt w:val="decimal"/>
      <w:suff w:val="space"/>
      <w:lvlText w:val="%1."/>
      <w:lvlJc w:val="left"/>
    </w:lvl>
  </w:abstractNum>
  <w:abstractNum w:abstractNumId="7">
    <w:nsid w:val="22D02C3E"/>
    <w:multiLevelType w:val="singleLevel"/>
    <w:tmpl w:val="E479D55C"/>
    <w:lvl w:ilvl="0">
      <w:start w:val="1"/>
      <w:numFmt w:val="decimal"/>
      <w:suff w:val="space"/>
      <w:lvlText w:val="%1."/>
      <w:lvlJc w:val="left"/>
    </w:lvl>
  </w:abstractNum>
  <w:abstractNum w:abstractNumId="8">
    <w:nsid w:val="2E86153A"/>
    <w:multiLevelType w:val="hybridMultilevel"/>
    <w:tmpl w:val="48487E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AE1D46"/>
    <w:multiLevelType w:val="singleLevel"/>
    <w:tmpl w:val="E479D55C"/>
    <w:lvl w:ilvl="0">
      <w:start w:val="1"/>
      <w:numFmt w:val="decimal"/>
      <w:suff w:val="space"/>
      <w:lvlText w:val="%1."/>
      <w:lvlJc w:val="left"/>
    </w:lvl>
  </w:abstractNum>
  <w:abstractNum w:abstractNumId="10">
    <w:nsid w:val="49D95BC5"/>
    <w:multiLevelType w:val="hybridMultilevel"/>
    <w:tmpl w:val="B9766CA6"/>
    <w:lvl w:ilvl="0" w:tplc="7206EFF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4ED5175D"/>
    <w:multiLevelType w:val="hybridMultilevel"/>
    <w:tmpl w:val="58E82C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FFF3372"/>
    <w:multiLevelType w:val="singleLevel"/>
    <w:tmpl w:val="E479D55C"/>
    <w:lvl w:ilvl="0">
      <w:start w:val="1"/>
      <w:numFmt w:val="decimal"/>
      <w:suff w:val="space"/>
      <w:lvlText w:val="%1."/>
      <w:lvlJc w:val="left"/>
    </w:lvl>
  </w:abstractNum>
  <w:abstractNum w:abstractNumId="13">
    <w:nsid w:val="5B2312F9"/>
    <w:multiLevelType w:val="hybridMultilevel"/>
    <w:tmpl w:val="82207046"/>
    <w:lvl w:ilvl="0" w:tplc="53F08890">
      <w:start w:val="1"/>
      <w:numFmt w:val="decimal"/>
      <w:lvlText w:val="%1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E332F4F"/>
    <w:multiLevelType w:val="singleLevel"/>
    <w:tmpl w:val="5E332F4F"/>
    <w:lvl w:ilvl="0">
      <w:start w:val="1"/>
      <w:numFmt w:val="decimal"/>
      <w:suff w:val="space"/>
      <w:lvlText w:val="%1)"/>
      <w:lvlJc w:val="left"/>
    </w:lvl>
  </w:abstractNum>
  <w:abstractNum w:abstractNumId="15">
    <w:nsid w:val="68FAEA0F"/>
    <w:multiLevelType w:val="singleLevel"/>
    <w:tmpl w:val="68FAEA0F"/>
    <w:lvl w:ilvl="0">
      <w:start w:val="1"/>
      <w:numFmt w:val="decimal"/>
      <w:suff w:val="space"/>
      <w:lvlText w:val="%1."/>
      <w:lvlJc w:val="left"/>
    </w:lvl>
  </w:abstractNum>
  <w:abstractNum w:abstractNumId="16">
    <w:nsid w:val="74686527"/>
    <w:multiLevelType w:val="singleLevel"/>
    <w:tmpl w:val="74686527"/>
    <w:lvl w:ilvl="0">
      <w:start w:val="1"/>
      <w:numFmt w:val="decimal"/>
      <w:suff w:val="space"/>
      <w:lvlText w:val="%1."/>
      <w:lvlJc w:val="left"/>
    </w:lvl>
  </w:abstractNum>
  <w:num w:numId="1">
    <w:abstractNumId w:val="2"/>
  </w:num>
  <w:num w:numId="2">
    <w:abstractNumId w:val="14"/>
  </w:num>
  <w:num w:numId="3">
    <w:abstractNumId w:val="16"/>
  </w:num>
  <w:num w:numId="4">
    <w:abstractNumId w:val="1"/>
  </w:num>
  <w:num w:numId="5">
    <w:abstractNumId w:val="3"/>
  </w:num>
  <w:num w:numId="6">
    <w:abstractNumId w:val="6"/>
  </w:num>
  <w:num w:numId="7">
    <w:abstractNumId w:val="0"/>
  </w:num>
  <w:num w:numId="8">
    <w:abstractNumId w:val="15"/>
  </w:num>
  <w:num w:numId="9">
    <w:abstractNumId w:val="10"/>
  </w:num>
  <w:num w:numId="10">
    <w:abstractNumId w:val="8"/>
  </w:num>
  <w:num w:numId="11">
    <w:abstractNumId w:val="5"/>
  </w:num>
  <w:num w:numId="12">
    <w:abstractNumId w:val="13"/>
  </w:num>
  <w:num w:numId="13">
    <w:abstractNumId w:val="12"/>
  </w:num>
  <w:num w:numId="14">
    <w:abstractNumId w:val="7"/>
  </w:num>
  <w:num w:numId="15">
    <w:abstractNumId w:val="9"/>
  </w:num>
  <w:num w:numId="16">
    <w:abstractNumId w:val="4"/>
  </w:num>
  <w:num w:numId="1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3F46"/>
    <w:rsid w:val="00036923"/>
    <w:rsid w:val="00113A2F"/>
    <w:rsid w:val="00115F76"/>
    <w:rsid w:val="00166444"/>
    <w:rsid w:val="001B36A1"/>
    <w:rsid w:val="001C6F47"/>
    <w:rsid w:val="001E07CD"/>
    <w:rsid w:val="002247E2"/>
    <w:rsid w:val="00253943"/>
    <w:rsid w:val="00293706"/>
    <w:rsid w:val="002D4EC7"/>
    <w:rsid w:val="002E6938"/>
    <w:rsid w:val="00376CA4"/>
    <w:rsid w:val="003B212F"/>
    <w:rsid w:val="00426B48"/>
    <w:rsid w:val="0050278F"/>
    <w:rsid w:val="0056575F"/>
    <w:rsid w:val="005B5A92"/>
    <w:rsid w:val="005C325D"/>
    <w:rsid w:val="005D611E"/>
    <w:rsid w:val="005F606A"/>
    <w:rsid w:val="0061076D"/>
    <w:rsid w:val="006352FB"/>
    <w:rsid w:val="00643BAB"/>
    <w:rsid w:val="00651FA1"/>
    <w:rsid w:val="00660A5A"/>
    <w:rsid w:val="00663347"/>
    <w:rsid w:val="0069552B"/>
    <w:rsid w:val="006C5350"/>
    <w:rsid w:val="007376F3"/>
    <w:rsid w:val="00764510"/>
    <w:rsid w:val="007A16CF"/>
    <w:rsid w:val="007C0CBF"/>
    <w:rsid w:val="007E599D"/>
    <w:rsid w:val="007F65C0"/>
    <w:rsid w:val="008211A4"/>
    <w:rsid w:val="008B1D25"/>
    <w:rsid w:val="008B2AC9"/>
    <w:rsid w:val="008D4154"/>
    <w:rsid w:val="008E4A04"/>
    <w:rsid w:val="0091387A"/>
    <w:rsid w:val="00953894"/>
    <w:rsid w:val="00964D2A"/>
    <w:rsid w:val="00964F99"/>
    <w:rsid w:val="00980EA6"/>
    <w:rsid w:val="0098765F"/>
    <w:rsid w:val="009B2A32"/>
    <w:rsid w:val="009B3CF8"/>
    <w:rsid w:val="009E1F89"/>
    <w:rsid w:val="00A03F46"/>
    <w:rsid w:val="00A27368"/>
    <w:rsid w:val="00AC3787"/>
    <w:rsid w:val="00AC78F8"/>
    <w:rsid w:val="00B0176F"/>
    <w:rsid w:val="00B35B59"/>
    <w:rsid w:val="00B71012"/>
    <w:rsid w:val="00BD102A"/>
    <w:rsid w:val="00C34790"/>
    <w:rsid w:val="00C4343C"/>
    <w:rsid w:val="00C43D9F"/>
    <w:rsid w:val="00C51590"/>
    <w:rsid w:val="00C57DC0"/>
    <w:rsid w:val="00C7200A"/>
    <w:rsid w:val="00CB5D71"/>
    <w:rsid w:val="00CE6002"/>
    <w:rsid w:val="00D1358B"/>
    <w:rsid w:val="00D16628"/>
    <w:rsid w:val="00D2479A"/>
    <w:rsid w:val="00D35C19"/>
    <w:rsid w:val="00D60183"/>
    <w:rsid w:val="00D61331"/>
    <w:rsid w:val="00D80F48"/>
    <w:rsid w:val="00E03C37"/>
    <w:rsid w:val="00E46DC5"/>
    <w:rsid w:val="00E62290"/>
    <w:rsid w:val="00E640F2"/>
    <w:rsid w:val="00E80006"/>
    <w:rsid w:val="00EA190E"/>
    <w:rsid w:val="00EF3EEC"/>
    <w:rsid w:val="00F33EBE"/>
    <w:rsid w:val="00F57659"/>
    <w:rsid w:val="00F72469"/>
    <w:rsid w:val="00F76FE6"/>
    <w:rsid w:val="00F84AB2"/>
    <w:rsid w:val="00F86C7C"/>
    <w:rsid w:val="00FB0566"/>
    <w:rsid w:val="00FC19E9"/>
    <w:rsid w:val="00FF18A8"/>
    <w:rsid w:val="00FF196A"/>
    <w:rsid w:val="00FF2866"/>
    <w:rsid w:val="00FF5C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3F8FBE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 w:qFormat="1"/>
    <w:lsdException w:name="footer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1590"/>
    <w:pPr>
      <w:spacing w:after="0" w:line="240" w:lineRule="auto"/>
    </w:pPr>
    <w:rPr>
      <w:rFonts w:ascii="Calibri" w:eastAsia="SimSun" w:hAnsi="Calibri" w:cs="Times New Roman"/>
      <w:sz w:val="20"/>
      <w:szCs w:val="20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qFormat/>
    <w:rsid w:val="00A03F46"/>
    <w:pPr>
      <w:tabs>
        <w:tab w:val="center" w:pos="4153"/>
        <w:tab w:val="right" w:pos="8306"/>
      </w:tabs>
    </w:pPr>
  </w:style>
  <w:style w:type="character" w:customStyle="1" w:styleId="a4">
    <w:name w:val="Верхний колонтитул Знак"/>
    <w:basedOn w:val="a0"/>
    <w:link w:val="a3"/>
    <w:rsid w:val="00A03F46"/>
    <w:rPr>
      <w:rFonts w:ascii="Calibri" w:eastAsia="SimSun" w:hAnsi="Calibri" w:cs="Times New Roman"/>
      <w:sz w:val="20"/>
      <w:szCs w:val="20"/>
      <w:lang w:val="en-US" w:eastAsia="zh-CN"/>
    </w:rPr>
  </w:style>
  <w:style w:type="paragraph" w:styleId="a5">
    <w:name w:val="footer"/>
    <w:basedOn w:val="a"/>
    <w:link w:val="a6"/>
    <w:qFormat/>
    <w:rsid w:val="00A03F46"/>
    <w:pPr>
      <w:tabs>
        <w:tab w:val="center" w:pos="4153"/>
        <w:tab w:val="right" w:pos="8306"/>
      </w:tabs>
    </w:pPr>
  </w:style>
  <w:style w:type="character" w:customStyle="1" w:styleId="a6">
    <w:name w:val="Нижний колонтитул Знак"/>
    <w:basedOn w:val="a0"/>
    <w:link w:val="a5"/>
    <w:rsid w:val="00A03F46"/>
    <w:rPr>
      <w:rFonts w:ascii="Calibri" w:eastAsia="SimSun" w:hAnsi="Calibri" w:cs="Times New Roman"/>
      <w:sz w:val="20"/>
      <w:szCs w:val="20"/>
      <w:lang w:val="en-US" w:eastAsia="zh-CN"/>
    </w:rPr>
  </w:style>
  <w:style w:type="paragraph" w:styleId="a7">
    <w:name w:val="Normal (Web)"/>
    <w:qFormat/>
    <w:rsid w:val="00A03F46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  <w:lang w:val="en-US" w:eastAsia="zh-CN"/>
    </w:rPr>
  </w:style>
  <w:style w:type="table" w:styleId="a8">
    <w:name w:val="Table Grid"/>
    <w:basedOn w:val="a1"/>
    <w:qFormat/>
    <w:rsid w:val="00A03F46"/>
    <w:pPr>
      <w:widowControl w:val="0"/>
      <w:spacing w:after="0" w:line="240" w:lineRule="auto"/>
      <w:jc w:val="both"/>
    </w:pPr>
    <w:rPr>
      <w:rFonts w:ascii="Times New Roman" w:eastAsia="SimSu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uiPriority w:val="99"/>
    <w:semiHidden/>
    <w:unhideWhenUsed/>
    <w:rsid w:val="00A03F46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03F46"/>
    <w:rPr>
      <w:rFonts w:ascii="Tahoma" w:eastAsia="SimSun" w:hAnsi="Tahoma" w:cs="Tahoma"/>
      <w:sz w:val="16"/>
      <w:szCs w:val="16"/>
      <w:lang w:val="en-US" w:eastAsia="zh-CN"/>
    </w:rPr>
  </w:style>
  <w:style w:type="paragraph" w:styleId="ab">
    <w:name w:val="List Paragraph"/>
    <w:basedOn w:val="a"/>
    <w:uiPriority w:val="34"/>
    <w:qFormat/>
    <w:rsid w:val="00FF5C6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 w:qFormat="1"/>
    <w:lsdException w:name="footer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1590"/>
    <w:pPr>
      <w:spacing w:after="0" w:line="240" w:lineRule="auto"/>
    </w:pPr>
    <w:rPr>
      <w:rFonts w:ascii="Calibri" w:eastAsia="SimSun" w:hAnsi="Calibri" w:cs="Times New Roman"/>
      <w:sz w:val="20"/>
      <w:szCs w:val="20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qFormat/>
    <w:rsid w:val="00A03F46"/>
    <w:pPr>
      <w:tabs>
        <w:tab w:val="center" w:pos="4153"/>
        <w:tab w:val="right" w:pos="8306"/>
      </w:tabs>
    </w:pPr>
  </w:style>
  <w:style w:type="character" w:customStyle="1" w:styleId="a4">
    <w:name w:val="Верхний колонтитул Знак"/>
    <w:basedOn w:val="a0"/>
    <w:link w:val="a3"/>
    <w:rsid w:val="00A03F46"/>
    <w:rPr>
      <w:rFonts w:ascii="Calibri" w:eastAsia="SimSun" w:hAnsi="Calibri" w:cs="Times New Roman"/>
      <w:sz w:val="20"/>
      <w:szCs w:val="20"/>
      <w:lang w:val="en-US" w:eastAsia="zh-CN"/>
    </w:rPr>
  </w:style>
  <w:style w:type="paragraph" w:styleId="a5">
    <w:name w:val="footer"/>
    <w:basedOn w:val="a"/>
    <w:link w:val="a6"/>
    <w:qFormat/>
    <w:rsid w:val="00A03F46"/>
    <w:pPr>
      <w:tabs>
        <w:tab w:val="center" w:pos="4153"/>
        <w:tab w:val="right" w:pos="8306"/>
      </w:tabs>
    </w:pPr>
  </w:style>
  <w:style w:type="character" w:customStyle="1" w:styleId="a6">
    <w:name w:val="Нижний колонтитул Знак"/>
    <w:basedOn w:val="a0"/>
    <w:link w:val="a5"/>
    <w:rsid w:val="00A03F46"/>
    <w:rPr>
      <w:rFonts w:ascii="Calibri" w:eastAsia="SimSun" w:hAnsi="Calibri" w:cs="Times New Roman"/>
      <w:sz w:val="20"/>
      <w:szCs w:val="20"/>
      <w:lang w:val="en-US" w:eastAsia="zh-CN"/>
    </w:rPr>
  </w:style>
  <w:style w:type="paragraph" w:styleId="a7">
    <w:name w:val="Normal (Web)"/>
    <w:qFormat/>
    <w:rsid w:val="00A03F46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  <w:lang w:val="en-US" w:eastAsia="zh-CN"/>
    </w:rPr>
  </w:style>
  <w:style w:type="table" w:styleId="a8">
    <w:name w:val="Table Grid"/>
    <w:basedOn w:val="a1"/>
    <w:qFormat/>
    <w:rsid w:val="00A03F46"/>
    <w:pPr>
      <w:widowControl w:val="0"/>
      <w:spacing w:after="0" w:line="240" w:lineRule="auto"/>
      <w:jc w:val="both"/>
    </w:pPr>
    <w:rPr>
      <w:rFonts w:ascii="Times New Roman" w:eastAsia="SimSu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uiPriority w:val="99"/>
    <w:semiHidden/>
    <w:unhideWhenUsed/>
    <w:rsid w:val="00A03F46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03F46"/>
    <w:rPr>
      <w:rFonts w:ascii="Tahoma" w:eastAsia="SimSun" w:hAnsi="Tahoma" w:cs="Tahoma"/>
      <w:sz w:val="16"/>
      <w:szCs w:val="16"/>
      <w:lang w:val="en-US" w:eastAsia="zh-CN"/>
    </w:rPr>
  </w:style>
  <w:style w:type="paragraph" w:styleId="ab">
    <w:name w:val="List Paragraph"/>
    <w:basedOn w:val="a"/>
    <w:uiPriority w:val="34"/>
    <w:qFormat/>
    <w:rsid w:val="00FF5C6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301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307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80656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088880">
              <w:marLeft w:val="0"/>
              <w:marRight w:val="0"/>
              <w:marTop w:val="5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328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954</TotalTime>
  <Pages>10</Pages>
  <Words>1211</Words>
  <Characters>6907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SERGEI SEDOV</dc:creator>
  <cp:keywords/>
  <cp:lastModifiedBy>SERGEI SEDOV</cp:lastModifiedBy>
  <cp:revision>39</cp:revision>
  <dcterms:created xsi:type="dcterms:W3CDTF">2025-10-06T06:54:00Z</dcterms:created>
  <dcterms:modified xsi:type="dcterms:W3CDTF">2025-12-05T08:56:00Z</dcterms:modified>
</cp:coreProperties>
</file>